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BAF" w14:textId="77777777" w:rsidR="00126460" w:rsidRDefault="00126460" w:rsidP="00126460">
      <w:pPr>
        <w:jc w:val="center"/>
        <w:rPr>
          <w:sz w:val="36"/>
          <w:szCs w:val="36"/>
        </w:rPr>
      </w:pPr>
    </w:p>
    <w:p w14:paraId="65237182" w14:textId="77777777" w:rsidR="00126460" w:rsidRDefault="00126460" w:rsidP="0012646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F2F25" wp14:editId="49D0537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BC668A9" w14:textId="77777777" w:rsidR="00126460" w:rsidRDefault="00126460" w:rsidP="00126460">
      <w:pPr>
        <w:jc w:val="center"/>
        <w:rPr>
          <w:sz w:val="36"/>
          <w:szCs w:val="36"/>
        </w:rPr>
      </w:pPr>
    </w:p>
    <w:p w14:paraId="25A9EC78" w14:textId="77777777" w:rsidR="00126460" w:rsidRDefault="00126460" w:rsidP="00126460">
      <w:pPr>
        <w:jc w:val="center"/>
        <w:rPr>
          <w:sz w:val="36"/>
          <w:szCs w:val="36"/>
        </w:rPr>
      </w:pPr>
    </w:p>
    <w:p w14:paraId="02E17F9B" w14:textId="77777777" w:rsidR="00126460" w:rsidRDefault="00126460" w:rsidP="00126460">
      <w:pPr>
        <w:jc w:val="center"/>
        <w:rPr>
          <w:sz w:val="36"/>
          <w:szCs w:val="36"/>
        </w:rPr>
      </w:pPr>
    </w:p>
    <w:p w14:paraId="1FE8FFC7" w14:textId="46E12E42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základě Usnesení zastupitelstva obce Vranová Lhota ze dne </w:t>
      </w:r>
      <w:r w:rsidR="00B020CD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B020CD">
        <w:rPr>
          <w:sz w:val="28"/>
          <w:szCs w:val="28"/>
        </w:rPr>
        <w:t>03</w:t>
      </w:r>
      <w:r>
        <w:rPr>
          <w:sz w:val="28"/>
          <w:szCs w:val="28"/>
        </w:rPr>
        <w:t>. 202</w:t>
      </w:r>
      <w:r w:rsidR="00463D7B">
        <w:rPr>
          <w:sz w:val="28"/>
          <w:szCs w:val="28"/>
        </w:rPr>
        <w:t>2</w:t>
      </w:r>
    </w:p>
    <w:p w14:paraId="48A93E0D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1FBE5184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6349F1CB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26CDE57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3E8F593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B21DF1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3D787BA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22B9625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6D2BEE4B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</w:p>
    <w:p w14:paraId="49619FD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385DBAC7" w14:textId="4908E982" w:rsidR="00B020CD" w:rsidRDefault="00D40530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pro</w:t>
      </w:r>
      <w:r w:rsidR="00463D7B">
        <w:rPr>
          <w:sz w:val="28"/>
          <w:szCs w:val="28"/>
        </w:rPr>
        <w:t xml:space="preserve">dej obecního majetku – </w:t>
      </w:r>
      <w:r w:rsidR="00730DD5">
        <w:rPr>
          <w:sz w:val="28"/>
          <w:szCs w:val="28"/>
        </w:rPr>
        <w:t>Magma</w:t>
      </w:r>
      <w:r w:rsidR="00B020CD">
        <w:rPr>
          <w:sz w:val="28"/>
          <w:szCs w:val="28"/>
        </w:rPr>
        <w:t xml:space="preserve"> – nosič výměnných nástaveb</w:t>
      </w:r>
      <w:r w:rsidR="00463D7B">
        <w:rPr>
          <w:sz w:val="28"/>
          <w:szCs w:val="28"/>
        </w:rPr>
        <w:t xml:space="preserve">, </w:t>
      </w:r>
      <w:r w:rsidR="00B020CD">
        <w:rPr>
          <w:sz w:val="28"/>
          <w:szCs w:val="28"/>
        </w:rPr>
        <w:t>včetně příslušenství. R</w:t>
      </w:r>
      <w:r w:rsidR="00463D7B">
        <w:rPr>
          <w:sz w:val="28"/>
          <w:szCs w:val="28"/>
        </w:rPr>
        <w:t xml:space="preserve">ok výroby </w:t>
      </w:r>
      <w:r w:rsidR="00B020CD">
        <w:rPr>
          <w:sz w:val="28"/>
          <w:szCs w:val="28"/>
        </w:rPr>
        <w:t>2001</w:t>
      </w:r>
      <w:r>
        <w:rPr>
          <w:sz w:val="28"/>
          <w:szCs w:val="28"/>
        </w:rPr>
        <w:t>.</w:t>
      </w:r>
    </w:p>
    <w:p w14:paraId="0BC3CEBC" w14:textId="75F30035" w:rsidR="00463D7B" w:rsidRDefault="00463D7B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Prodána bude nejvyšší nabídce. Po dohodě</w:t>
      </w:r>
      <w:r w:rsidR="00B020CD">
        <w:rPr>
          <w:sz w:val="28"/>
          <w:szCs w:val="28"/>
        </w:rPr>
        <w:t xml:space="preserve"> </w:t>
      </w:r>
      <w:r>
        <w:rPr>
          <w:sz w:val="28"/>
          <w:szCs w:val="28"/>
        </w:rPr>
        <w:t>je možné si auto prohlédnout.</w:t>
      </w:r>
    </w:p>
    <w:p w14:paraId="547AFC3A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7651176F" w14:textId="77777777" w:rsidR="00463D7B" w:rsidRDefault="00463D7B" w:rsidP="00463D7B">
      <w:pPr>
        <w:rPr>
          <w:sz w:val="22"/>
          <w:szCs w:val="22"/>
        </w:rPr>
      </w:pPr>
    </w:p>
    <w:p w14:paraId="1FFCE733" w14:textId="77777777" w:rsidR="00463D7B" w:rsidRDefault="00463D7B" w:rsidP="00463D7B"/>
    <w:p w14:paraId="5AC5D9AF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3CE99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681958A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2F6B13ED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39E83E5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DAC883E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EF376EE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5D268271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29671E2A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FD076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4D12B617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ACC8105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27E9DE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E7D1903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40355D5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0DBE9D1B" w14:textId="3976370C" w:rsidR="00D4053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730DD5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730DD5">
        <w:rPr>
          <w:sz w:val="28"/>
          <w:szCs w:val="28"/>
        </w:rPr>
        <w:t>04</w:t>
      </w:r>
      <w:r>
        <w:rPr>
          <w:sz w:val="28"/>
          <w:szCs w:val="28"/>
        </w:rPr>
        <w:t>. 202</w:t>
      </w:r>
      <w:r w:rsidR="00463D7B">
        <w:rPr>
          <w:sz w:val="28"/>
          <w:szCs w:val="28"/>
        </w:rPr>
        <w:t>2</w:t>
      </w:r>
    </w:p>
    <w:p w14:paraId="4B29AF82" w14:textId="77777777" w:rsidR="00445269" w:rsidRDefault="00445269" w:rsidP="00126460">
      <w:pPr>
        <w:pStyle w:val="Bezmezer"/>
        <w:rPr>
          <w:sz w:val="28"/>
          <w:szCs w:val="28"/>
        </w:rPr>
      </w:pPr>
    </w:p>
    <w:p w14:paraId="72844553" w14:textId="7178FB7A" w:rsidR="0064257D" w:rsidRDefault="00126460" w:rsidP="00463D7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463D7B">
        <w:rPr>
          <w:sz w:val="28"/>
          <w:szCs w:val="28"/>
        </w:rPr>
        <w:t xml:space="preserve"> 31. 12. 2022</w:t>
      </w:r>
    </w:p>
    <w:sectPr w:rsidR="0064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0"/>
    <w:rsid w:val="00126460"/>
    <w:rsid w:val="00195445"/>
    <w:rsid w:val="00445269"/>
    <w:rsid w:val="00463D7B"/>
    <w:rsid w:val="0064257D"/>
    <w:rsid w:val="006D557F"/>
    <w:rsid w:val="00730DD5"/>
    <w:rsid w:val="009C38FB"/>
    <w:rsid w:val="00B020CD"/>
    <w:rsid w:val="00D40530"/>
    <w:rsid w:val="00D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060"/>
  <w15:chartTrackingRefBased/>
  <w15:docId w15:val="{225F2B19-153E-4271-BCFF-3DC43B8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2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dcterms:created xsi:type="dcterms:W3CDTF">2022-12-14T11:41:00Z</dcterms:created>
  <dcterms:modified xsi:type="dcterms:W3CDTF">2022-12-17T12:25:00Z</dcterms:modified>
</cp:coreProperties>
</file>