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57B3" w14:textId="77777777" w:rsidR="00B53D9E" w:rsidRPr="00B53D9E" w:rsidRDefault="00B53D9E" w:rsidP="00B53D9E">
      <w:pPr>
        <w:jc w:val="center"/>
        <w:rPr>
          <w:rFonts w:ascii="Arial" w:hAnsi="Arial" w:cs="Arial"/>
          <w:b/>
          <w:sz w:val="28"/>
          <w:szCs w:val="28"/>
        </w:rPr>
      </w:pPr>
      <w:r w:rsidRPr="00B53D9E">
        <w:rPr>
          <w:rFonts w:ascii="Arial" w:hAnsi="Arial" w:cs="Arial"/>
          <w:b/>
          <w:noProof/>
        </w:rPr>
        <w:drawing>
          <wp:anchor distT="0" distB="0" distL="114300" distR="114300" simplePos="0" relativeHeight="251658240" behindDoc="0" locked="0" layoutInCell="1" allowOverlap="1" wp14:anchorId="42811C46" wp14:editId="6E2691E1">
            <wp:simplePos x="0" y="0"/>
            <wp:positionH relativeFrom="column">
              <wp:posOffset>-114300</wp:posOffset>
            </wp:positionH>
            <wp:positionV relativeFrom="paragraph">
              <wp:posOffset>-228600</wp:posOffset>
            </wp:positionV>
            <wp:extent cx="725170" cy="88074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rcRect l="11078" t="21458" r="60648" b="17403"/>
                    <a:stretch>
                      <a:fillRect/>
                    </a:stretch>
                  </pic:blipFill>
                  <pic:spPr bwMode="auto">
                    <a:xfrm>
                      <a:off x="0" y="0"/>
                      <a:ext cx="725170" cy="880745"/>
                    </a:xfrm>
                    <a:prstGeom prst="rect">
                      <a:avLst/>
                    </a:prstGeom>
                    <a:noFill/>
                  </pic:spPr>
                </pic:pic>
              </a:graphicData>
            </a:graphic>
            <wp14:sizeRelH relativeFrom="page">
              <wp14:pctWidth>0</wp14:pctWidth>
            </wp14:sizeRelH>
            <wp14:sizeRelV relativeFrom="page">
              <wp14:pctHeight>0</wp14:pctHeight>
            </wp14:sizeRelV>
          </wp:anchor>
        </w:drawing>
      </w:r>
      <w:r w:rsidRPr="00B53D9E">
        <w:rPr>
          <w:rFonts w:ascii="Arial" w:hAnsi="Arial" w:cs="Arial"/>
          <w:b/>
          <w:sz w:val="28"/>
          <w:szCs w:val="28"/>
        </w:rPr>
        <w:t>O B E C   V R A N O V Á   L H O T A</w:t>
      </w:r>
    </w:p>
    <w:p w14:paraId="312D21F4" w14:textId="77777777" w:rsidR="00B53D9E" w:rsidRPr="00B53D9E" w:rsidRDefault="00B53D9E" w:rsidP="00B53D9E">
      <w:pPr>
        <w:jc w:val="center"/>
        <w:rPr>
          <w:rFonts w:ascii="Arial" w:hAnsi="Arial" w:cs="Arial"/>
          <w:b/>
          <w:sz w:val="28"/>
          <w:szCs w:val="28"/>
        </w:rPr>
      </w:pPr>
      <w:r w:rsidRPr="00B53D9E">
        <w:rPr>
          <w:rFonts w:ascii="Arial" w:hAnsi="Arial" w:cs="Arial"/>
          <w:b/>
          <w:sz w:val="28"/>
          <w:szCs w:val="28"/>
        </w:rPr>
        <w:t>Vranová Lhota 61,  571 01  Moravská Třebová</w:t>
      </w:r>
    </w:p>
    <w:p w14:paraId="2B7C62C3" w14:textId="77777777" w:rsidR="00B53D9E" w:rsidRPr="00B53D9E" w:rsidRDefault="00B53D9E" w:rsidP="00B53D9E">
      <w:pPr>
        <w:pBdr>
          <w:bottom w:val="single" w:sz="4" w:space="1" w:color="auto"/>
        </w:pBdr>
        <w:jc w:val="center"/>
        <w:rPr>
          <w:rFonts w:ascii="Arial" w:hAnsi="Arial" w:cs="Arial"/>
          <w:b/>
          <w:sz w:val="28"/>
          <w:szCs w:val="28"/>
        </w:rPr>
      </w:pPr>
      <w:r w:rsidRPr="00B53D9E">
        <w:rPr>
          <w:rFonts w:ascii="Arial" w:hAnsi="Arial" w:cs="Arial"/>
          <w:b/>
          <w:sz w:val="28"/>
          <w:szCs w:val="28"/>
        </w:rPr>
        <w:t>IČ: 002 77</w:t>
      </w:r>
      <w:r w:rsidR="00456B1A">
        <w:rPr>
          <w:rFonts w:ascii="Arial" w:hAnsi="Arial" w:cs="Arial"/>
          <w:b/>
          <w:sz w:val="28"/>
          <w:szCs w:val="28"/>
        </w:rPr>
        <w:t> </w:t>
      </w:r>
      <w:r w:rsidRPr="00B53D9E">
        <w:rPr>
          <w:rFonts w:ascii="Arial" w:hAnsi="Arial" w:cs="Arial"/>
          <w:b/>
          <w:sz w:val="28"/>
          <w:szCs w:val="28"/>
        </w:rPr>
        <w:t>584</w:t>
      </w:r>
    </w:p>
    <w:p w14:paraId="5DE59380" w14:textId="77777777" w:rsidR="00456B1A" w:rsidRDefault="00456B1A" w:rsidP="00456B1A">
      <w:pPr>
        <w:pStyle w:val="Bezmezer"/>
        <w:jc w:val="center"/>
        <w:rPr>
          <w:rFonts w:ascii="Arial" w:hAnsi="Arial" w:cs="Arial"/>
          <w:b/>
          <w:sz w:val="28"/>
          <w:szCs w:val="28"/>
        </w:rPr>
      </w:pPr>
    </w:p>
    <w:p w14:paraId="3B305755" w14:textId="77777777" w:rsidR="00913E38" w:rsidRDefault="00913E38" w:rsidP="00913E38">
      <w:pPr>
        <w:jc w:val="center"/>
        <w:rPr>
          <w:rFonts w:ascii="Arial" w:hAnsi="Arial" w:cs="Arial"/>
          <w:b/>
          <w:sz w:val="28"/>
          <w:szCs w:val="28"/>
        </w:rPr>
      </w:pPr>
    </w:p>
    <w:p w14:paraId="21EB6A50" w14:textId="4CE4E852" w:rsidR="00913E38" w:rsidRDefault="00913E38" w:rsidP="00913E38">
      <w:pPr>
        <w:jc w:val="center"/>
        <w:rPr>
          <w:rFonts w:ascii="Arial" w:hAnsi="Arial" w:cs="Arial"/>
          <w:b/>
          <w:sz w:val="28"/>
          <w:szCs w:val="28"/>
        </w:rPr>
      </w:pPr>
      <w:r>
        <w:rPr>
          <w:rFonts w:ascii="Arial" w:hAnsi="Arial" w:cs="Arial"/>
          <w:b/>
          <w:sz w:val="28"/>
          <w:szCs w:val="28"/>
        </w:rPr>
        <w:t xml:space="preserve">Volby do </w:t>
      </w:r>
      <w:r w:rsidR="00281CC1">
        <w:rPr>
          <w:rFonts w:ascii="Arial" w:hAnsi="Arial" w:cs="Arial"/>
          <w:b/>
          <w:sz w:val="28"/>
          <w:szCs w:val="28"/>
        </w:rPr>
        <w:t>zastupitelstev obcí</w:t>
      </w:r>
    </w:p>
    <w:p w14:paraId="5F5A49C4" w14:textId="29B1D106" w:rsidR="00913E38" w:rsidRDefault="00913E38" w:rsidP="00913E38">
      <w:pPr>
        <w:jc w:val="center"/>
        <w:rPr>
          <w:rFonts w:ascii="Arial" w:hAnsi="Arial" w:cs="Arial"/>
          <w:b/>
          <w:sz w:val="28"/>
          <w:szCs w:val="28"/>
        </w:rPr>
      </w:pPr>
      <w:r>
        <w:rPr>
          <w:rFonts w:ascii="Arial" w:hAnsi="Arial" w:cs="Arial"/>
          <w:b/>
          <w:sz w:val="28"/>
          <w:szCs w:val="28"/>
        </w:rPr>
        <w:t xml:space="preserve">konané ve dnech </w:t>
      </w:r>
      <w:r w:rsidR="00281CC1">
        <w:rPr>
          <w:rFonts w:ascii="Arial" w:hAnsi="Arial" w:cs="Arial"/>
          <w:b/>
          <w:sz w:val="28"/>
          <w:szCs w:val="28"/>
        </w:rPr>
        <w:t>23</w:t>
      </w:r>
      <w:r>
        <w:rPr>
          <w:rFonts w:ascii="Arial" w:hAnsi="Arial" w:cs="Arial"/>
          <w:b/>
          <w:sz w:val="28"/>
          <w:szCs w:val="28"/>
        </w:rPr>
        <w:t xml:space="preserve">. a </w:t>
      </w:r>
      <w:r w:rsidR="00281CC1">
        <w:rPr>
          <w:rFonts w:ascii="Arial" w:hAnsi="Arial" w:cs="Arial"/>
          <w:b/>
          <w:sz w:val="28"/>
          <w:szCs w:val="28"/>
        </w:rPr>
        <w:t>24</w:t>
      </w:r>
      <w:r>
        <w:rPr>
          <w:rFonts w:ascii="Arial" w:hAnsi="Arial" w:cs="Arial"/>
          <w:b/>
          <w:sz w:val="28"/>
          <w:szCs w:val="28"/>
        </w:rPr>
        <w:t xml:space="preserve">. </w:t>
      </w:r>
      <w:r w:rsidR="00281CC1">
        <w:rPr>
          <w:rFonts w:ascii="Arial" w:hAnsi="Arial" w:cs="Arial"/>
          <w:b/>
          <w:sz w:val="28"/>
          <w:szCs w:val="28"/>
        </w:rPr>
        <w:t>září</w:t>
      </w:r>
      <w:r>
        <w:rPr>
          <w:rFonts w:ascii="Arial" w:hAnsi="Arial" w:cs="Arial"/>
          <w:b/>
          <w:sz w:val="28"/>
          <w:szCs w:val="28"/>
        </w:rPr>
        <w:t xml:space="preserve"> 202</w:t>
      </w:r>
      <w:r w:rsidR="00281CC1">
        <w:rPr>
          <w:rFonts w:ascii="Arial" w:hAnsi="Arial" w:cs="Arial"/>
          <w:b/>
          <w:sz w:val="28"/>
          <w:szCs w:val="28"/>
        </w:rPr>
        <w:t>2</w:t>
      </w:r>
    </w:p>
    <w:p w14:paraId="4B588C56" w14:textId="77777777" w:rsidR="00456B1A" w:rsidRDefault="00456B1A" w:rsidP="00456B1A">
      <w:pPr>
        <w:pStyle w:val="Bezmezer"/>
        <w:jc w:val="center"/>
        <w:rPr>
          <w:rFonts w:ascii="Arial" w:hAnsi="Arial" w:cs="Arial"/>
          <w:b/>
          <w:sz w:val="28"/>
          <w:szCs w:val="28"/>
        </w:rPr>
      </w:pPr>
    </w:p>
    <w:p w14:paraId="1F0C9C3B" w14:textId="77777777" w:rsidR="00456B1A" w:rsidRDefault="00456B1A" w:rsidP="00456B1A">
      <w:pPr>
        <w:pStyle w:val="Bezmezer"/>
        <w:jc w:val="center"/>
        <w:rPr>
          <w:rFonts w:ascii="Arial" w:hAnsi="Arial" w:cs="Arial"/>
          <w:b/>
          <w:sz w:val="28"/>
          <w:szCs w:val="28"/>
        </w:rPr>
      </w:pPr>
    </w:p>
    <w:p w14:paraId="68CF8B4B" w14:textId="133433E4" w:rsidR="00913E38" w:rsidRPr="009556CF" w:rsidRDefault="00913E38" w:rsidP="00913E38">
      <w:pPr>
        <w:pStyle w:val="Bezmezer"/>
        <w:jc w:val="center"/>
        <w:rPr>
          <w:rFonts w:ascii="Arial" w:hAnsi="Arial" w:cs="Arial"/>
          <w:b/>
          <w:sz w:val="28"/>
          <w:szCs w:val="28"/>
        </w:rPr>
      </w:pPr>
      <w:r w:rsidRPr="009556CF">
        <w:rPr>
          <w:rFonts w:ascii="Arial" w:hAnsi="Arial" w:cs="Arial"/>
          <w:b/>
          <w:sz w:val="28"/>
          <w:szCs w:val="28"/>
        </w:rPr>
        <w:t>ZÁPIS Z 1. ZASEDÁNÍ OKRSKOVÉ VOLEBNÍ KOMISE</w:t>
      </w:r>
      <w:r w:rsidRPr="009556CF">
        <w:rPr>
          <w:rFonts w:ascii="Arial" w:hAnsi="Arial" w:cs="Arial"/>
          <w:b/>
          <w:sz w:val="28"/>
          <w:szCs w:val="28"/>
        </w:rPr>
        <w:br/>
        <w:t>VOLEBNÍHO</w:t>
      </w:r>
      <w:r>
        <w:rPr>
          <w:rFonts w:ascii="Arial" w:hAnsi="Arial" w:cs="Arial"/>
          <w:b/>
          <w:sz w:val="28"/>
          <w:szCs w:val="28"/>
        </w:rPr>
        <w:t xml:space="preserve"> OKRSKU Č 1. OBCE VRANOVÁ LHOTA </w:t>
      </w:r>
      <w:r w:rsidRPr="009556CF">
        <w:rPr>
          <w:rFonts w:ascii="Arial" w:hAnsi="Arial" w:cs="Arial"/>
          <w:b/>
          <w:sz w:val="28"/>
          <w:szCs w:val="28"/>
        </w:rPr>
        <w:t xml:space="preserve">KONANÉHO DNE </w:t>
      </w:r>
      <w:r w:rsidR="00281CC1">
        <w:rPr>
          <w:rFonts w:ascii="Arial" w:hAnsi="Arial" w:cs="Arial"/>
          <w:b/>
          <w:sz w:val="28"/>
          <w:szCs w:val="28"/>
        </w:rPr>
        <w:t>02</w:t>
      </w:r>
      <w:r w:rsidRPr="009556CF">
        <w:rPr>
          <w:rFonts w:ascii="Arial" w:hAnsi="Arial" w:cs="Arial"/>
          <w:b/>
          <w:sz w:val="28"/>
          <w:szCs w:val="28"/>
        </w:rPr>
        <w:t xml:space="preserve">. </w:t>
      </w:r>
      <w:r>
        <w:rPr>
          <w:rFonts w:ascii="Arial" w:hAnsi="Arial" w:cs="Arial"/>
          <w:b/>
          <w:sz w:val="28"/>
          <w:szCs w:val="28"/>
        </w:rPr>
        <w:t>09</w:t>
      </w:r>
      <w:r w:rsidRPr="009556CF">
        <w:rPr>
          <w:rFonts w:ascii="Arial" w:hAnsi="Arial" w:cs="Arial"/>
          <w:b/>
          <w:sz w:val="28"/>
          <w:szCs w:val="28"/>
        </w:rPr>
        <w:t>. 20</w:t>
      </w:r>
      <w:r>
        <w:rPr>
          <w:rFonts w:ascii="Arial" w:hAnsi="Arial" w:cs="Arial"/>
          <w:b/>
          <w:sz w:val="28"/>
          <w:szCs w:val="28"/>
        </w:rPr>
        <w:t>2</w:t>
      </w:r>
      <w:r w:rsidR="00281CC1">
        <w:rPr>
          <w:rFonts w:ascii="Arial" w:hAnsi="Arial" w:cs="Arial"/>
          <w:b/>
          <w:sz w:val="28"/>
          <w:szCs w:val="28"/>
        </w:rPr>
        <w:t>2</w:t>
      </w:r>
      <w:r w:rsidRPr="009556CF">
        <w:rPr>
          <w:rFonts w:ascii="Arial" w:hAnsi="Arial" w:cs="Arial"/>
          <w:b/>
          <w:sz w:val="28"/>
          <w:szCs w:val="28"/>
        </w:rPr>
        <w:t xml:space="preserve"> OD 1</w:t>
      </w:r>
      <w:r>
        <w:rPr>
          <w:rFonts w:ascii="Arial" w:hAnsi="Arial" w:cs="Arial"/>
          <w:b/>
          <w:sz w:val="28"/>
          <w:szCs w:val="28"/>
        </w:rPr>
        <w:t>8</w:t>
      </w:r>
      <w:r w:rsidRPr="009556CF">
        <w:rPr>
          <w:rFonts w:ascii="Arial" w:hAnsi="Arial" w:cs="Arial"/>
          <w:b/>
          <w:sz w:val="28"/>
          <w:szCs w:val="28"/>
        </w:rPr>
        <w:t>.00 HODIN VE VRANOVÉ LHOTĚ</w:t>
      </w:r>
    </w:p>
    <w:p w14:paraId="7D1FBE51" w14:textId="77777777" w:rsidR="00913E38" w:rsidRDefault="00913E38" w:rsidP="00913E38">
      <w:pPr>
        <w:pStyle w:val="Bezmezer"/>
        <w:rPr>
          <w:b/>
          <w:sz w:val="28"/>
          <w:szCs w:val="28"/>
        </w:rPr>
      </w:pPr>
    </w:p>
    <w:p w14:paraId="45D53637" w14:textId="73689885" w:rsidR="00913E38" w:rsidRPr="009556CF" w:rsidRDefault="00913E38" w:rsidP="00913E38">
      <w:pPr>
        <w:pStyle w:val="Bezmezer"/>
        <w:rPr>
          <w:rFonts w:ascii="Arial" w:hAnsi="Arial" w:cs="Arial"/>
          <w:sz w:val="24"/>
          <w:szCs w:val="24"/>
        </w:rPr>
      </w:pPr>
      <w:r w:rsidRPr="009556CF">
        <w:rPr>
          <w:rFonts w:ascii="Arial" w:hAnsi="Arial" w:cs="Arial"/>
          <w:sz w:val="24"/>
          <w:szCs w:val="24"/>
        </w:rPr>
        <w:t xml:space="preserve">Úvodem byli </w:t>
      </w:r>
      <w:r>
        <w:rPr>
          <w:rFonts w:ascii="Arial" w:hAnsi="Arial" w:cs="Arial"/>
          <w:sz w:val="24"/>
          <w:szCs w:val="24"/>
        </w:rPr>
        <w:t xml:space="preserve">zástupci delegovaní či jmenovaní do </w:t>
      </w:r>
      <w:r w:rsidRPr="009556CF">
        <w:rPr>
          <w:rFonts w:ascii="Arial" w:hAnsi="Arial" w:cs="Arial"/>
          <w:sz w:val="24"/>
          <w:szCs w:val="24"/>
        </w:rPr>
        <w:t>okrskové volební komis</w:t>
      </w:r>
      <w:r>
        <w:rPr>
          <w:rFonts w:ascii="Arial" w:hAnsi="Arial" w:cs="Arial"/>
          <w:sz w:val="24"/>
          <w:szCs w:val="24"/>
        </w:rPr>
        <w:t xml:space="preserve">e přivítáni Marií Vychodilovou, </w:t>
      </w:r>
      <w:r w:rsidRPr="009556CF">
        <w:rPr>
          <w:rFonts w:ascii="Arial" w:hAnsi="Arial" w:cs="Arial"/>
          <w:sz w:val="24"/>
          <w:szCs w:val="24"/>
        </w:rPr>
        <w:t xml:space="preserve">starostkou obce. </w:t>
      </w:r>
    </w:p>
    <w:p w14:paraId="1F8DC183" w14:textId="77777777" w:rsidR="00913E38" w:rsidRPr="00A57207" w:rsidRDefault="00913E38" w:rsidP="00913E38">
      <w:pPr>
        <w:jc w:val="both"/>
        <w:rPr>
          <w:rFonts w:ascii="Arial" w:hAnsi="Arial" w:cs="Arial"/>
          <w:sz w:val="24"/>
          <w:szCs w:val="24"/>
        </w:rPr>
      </w:pPr>
    </w:p>
    <w:p w14:paraId="1C4576CA" w14:textId="4D09FB49" w:rsidR="00913E38" w:rsidRPr="00A57207" w:rsidRDefault="00913E38" w:rsidP="00913E38">
      <w:pPr>
        <w:jc w:val="both"/>
        <w:rPr>
          <w:rFonts w:ascii="Arial" w:hAnsi="Arial" w:cs="Arial"/>
          <w:sz w:val="24"/>
          <w:szCs w:val="24"/>
        </w:rPr>
      </w:pPr>
      <w:r w:rsidRPr="00A57207">
        <w:rPr>
          <w:rFonts w:ascii="Arial" w:hAnsi="Arial" w:cs="Arial"/>
          <w:sz w:val="24"/>
          <w:szCs w:val="24"/>
        </w:rPr>
        <w:t xml:space="preserve">Následně členové okrskové volební komise složili v souladu s ustanovením § </w:t>
      </w:r>
      <w:r>
        <w:rPr>
          <w:rFonts w:ascii="Arial" w:hAnsi="Arial" w:cs="Arial"/>
          <w:sz w:val="24"/>
          <w:szCs w:val="24"/>
        </w:rPr>
        <w:t>1</w:t>
      </w:r>
      <w:r w:rsidR="00281CC1">
        <w:rPr>
          <w:rFonts w:ascii="Arial" w:hAnsi="Arial" w:cs="Arial"/>
          <w:sz w:val="24"/>
          <w:szCs w:val="24"/>
        </w:rPr>
        <w:t>7</w:t>
      </w:r>
      <w:r w:rsidRPr="00A57207">
        <w:rPr>
          <w:rFonts w:ascii="Arial" w:hAnsi="Arial" w:cs="Arial"/>
          <w:sz w:val="24"/>
          <w:szCs w:val="24"/>
        </w:rPr>
        <w:t xml:space="preserve"> odst. </w:t>
      </w:r>
      <w:r w:rsidR="00281CC1">
        <w:rPr>
          <w:rFonts w:ascii="Arial" w:hAnsi="Arial" w:cs="Arial"/>
          <w:sz w:val="24"/>
          <w:szCs w:val="24"/>
        </w:rPr>
        <w:t>4</w:t>
      </w:r>
      <w:r w:rsidRPr="00A57207">
        <w:rPr>
          <w:rFonts w:ascii="Arial" w:hAnsi="Arial" w:cs="Arial"/>
          <w:sz w:val="24"/>
          <w:szCs w:val="24"/>
        </w:rPr>
        <w:t xml:space="preserve"> zákona č. </w:t>
      </w:r>
      <w:r w:rsidR="00281CC1">
        <w:rPr>
          <w:rFonts w:ascii="Arial" w:hAnsi="Arial" w:cs="Arial"/>
          <w:sz w:val="24"/>
          <w:szCs w:val="24"/>
        </w:rPr>
        <w:t>491</w:t>
      </w:r>
      <w:r w:rsidRPr="00A57207">
        <w:rPr>
          <w:rFonts w:ascii="Arial" w:hAnsi="Arial" w:cs="Arial"/>
          <w:sz w:val="24"/>
          <w:szCs w:val="24"/>
        </w:rPr>
        <w:t>/</w:t>
      </w:r>
      <w:r w:rsidR="00281CC1">
        <w:rPr>
          <w:rFonts w:ascii="Arial" w:hAnsi="Arial" w:cs="Arial"/>
          <w:sz w:val="24"/>
          <w:szCs w:val="24"/>
        </w:rPr>
        <w:t>2001</w:t>
      </w:r>
      <w:r w:rsidRPr="00A57207">
        <w:rPr>
          <w:rFonts w:ascii="Arial" w:hAnsi="Arial" w:cs="Arial"/>
          <w:sz w:val="24"/>
          <w:szCs w:val="24"/>
        </w:rPr>
        <w:t xml:space="preserve"> Sb., o volbách do </w:t>
      </w:r>
      <w:r w:rsidR="00281CC1">
        <w:rPr>
          <w:rFonts w:ascii="Arial" w:hAnsi="Arial" w:cs="Arial"/>
          <w:sz w:val="24"/>
          <w:szCs w:val="24"/>
        </w:rPr>
        <w:t>zastupitelstev obcí</w:t>
      </w:r>
      <w:r w:rsidRPr="00A57207">
        <w:rPr>
          <w:rFonts w:ascii="Arial" w:hAnsi="Arial" w:cs="Arial"/>
          <w:sz w:val="24"/>
          <w:szCs w:val="24"/>
        </w:rPr>
        <w:t xml:space="preserve"> a o změně některých zákonů, ve znění </w:t>
      </w:r>
      <w:r>
        <w:rPr>
          <w:rFonts w:ascii="Arial" w:hAnsi="Arial" w:cs="Arial"/>
          <w:snapToGrid w:val="0"/>
          <w:sz w:val="24"/>
          <w:szCs w:val="24"/>
        </w:rPr>
        <w:t>pozdějších předpisů (dále jen „zákon o volbách“)</w:t>
      </w:r>
      <w:r w:rsidRPr="00A57207">
        <w:rPr>
          <w:rFonts w:ascii="Arial" w:hAnsi="Arial" w:cs="Arial"/>
          <w:sz w:val="24"/>
          <w:szCs w:val="24"/>
        </w:rPr>
        <w:t>, slib člena okrskové volební komise, a to podepsáním pod písemné znění slibu (viz příloha)</w:t>
      </w:r>
      <w:r>
        <w:rPr>
          <w:rFonts w:ascii="Arial" w:hAnsi="Arial" w:cs="Arial"/>
          <w:sz w:val="24"/>
          <w:szCs w:val="24"/>
        </w:rPr>
        <w:t>, čímž se ujali svého členství v okrskové volební komisi.</w:t>
      </w:r>
    </w:p>
    <w:p w14:paraId="2FEADFB4" w14:textId="77777777" w:rsidR="00913E38" w:rsidRPr="00A57207" w:rsidRDefault="00913E38" w:rsidP="00913E38">
      <w:pPr>
        <w:jc w:val="both"/>
        <w:rPr>
          <w:rFonts w:ascii="Arial" w:hAnsi="Arial" w:cs="Arial"/>
          <w:sz w:val="24"/>
          <w:szCs w:val="24"/>
        </w:rPr>
      </w:pPr>
    </w:p>
    <w:p w14:paraId="6094B855" w14:textId="77777777" w:rsidR="00913E38" w:rsidRDefault="00913E38" w:rsidP="00913E38">
      <w:pPr>
        <w:jc w:val="both"/>
        <w:rPr>
          <w:rFonts w:ascii="Arial" w:hAnsi="Arial" w:cs="Arial"/>
          <w:sz w:val="22"/>
          <w:szCs w:val="22"/>
        </w:rPr>
      </w:pPr>
    </w:p>
    <w:p w14:paraId="44707AB5" w14:textId="217F0563" w:rsidR="00913E38" w:rsidRPr="009556CF" w:rsidRDefault="00913E38" w:rsidP="00913E38">
      <w:pPr>
        <w:pStyle w:val="Bezmezer"/>
        <w:rPr>
          <w:rFonts w:ascii="Arial" w:hAnsi="Arial" w:cs="Arial"/>
          <w:sz w:val="24"/>
          <w:szCs w:val="24"/>
        </w:rPr>
      </w:pPr>
      <w:r w:rsidRPr="009556CF">
        <w:rPr>
          <w:rFonts w:ascii="Arial" w:hAnsi="Arial" w:cs="Arial"/>
          <w:sz w:val="24"/>
          <w:szCs w:val="24"/>
        </w:rPr>
        <w:t>Poté proběhlo losování předsedy a místopředsedy okrskové volební komise, jak má na mysli ustanovení § 1</w:t>
      </w:r>
      <w:r w:rsidR="00281CC1">
        <w:rPr>
          <w:rFonts w:ascii="Arial" w:hAnsi="Arial" w:cs="Arial"/>
          <w:sz w:val="24"/>
          <w:szCs w:val="24"/>
        </w:rPr>
        <w:t>8</w:t>
      </w:r>
      <w:r w:rsidRPr="009556CF">
        <w:rPr>
          <w:rFonts w:ascii="Arial" w:hAnsi="Arial" w:cs="Arial"/>
          <w:sz w:val="24"/>
          <w:szCs w:val="24"/>
        </w:rPr>
        <w:t xml:space="preserve"> odst. 3 zákona </w:t>
      </w:r>
      <w:r w:rsidR="00281CC1">
        <w:rPr>
          <w:rFonts w:ascii="Arial" w:hAnsi="Arial" w:cs="Arial"/>
          <w:sz w:val="24"/>
          <w:szCs w:val="24"/>
        </w:rPr>
        <w:t>č. 491/2001 Sb.</w:t>
      </w:r>
      <w:r w:rsidRPr="009556CF">
        <w:rPr>
          <w:rFonts w:ascii="Arial" w:hAnsi="Arial" w:cs="Arial"/>
          <w:sz w:val="24"/>
          <w:szCs w:val="24"/>
        </w:rPr>
        <w:t>, losování řídil zapisovatel okrskové volební komise paní Ladislava Nová.</w:t>
      </w:r>
    </w:p>
    <w:p w14:paraId="2A2045D3" w14:textId="77777777" w:rsidR="00913E38" w:rsidRDefault="00913E38" w:rsidP="00913E38">
      <w:pPr>
        <w:pStyle w:val="Bezmezer"/>
        <w:rPr>
          <w:sz w:val="24"/>
          <w:szCs w:val="24"/>
        </w:rPr>
      </w:pPr>
    </w:p>
    <w:p w14:paraId="332381DA" w14:textId="77777777" w:rsidR="00913E38" w:rsidRPr="009556CF" w:rsidRDefault="00913E38" w:rsidP="00913E38">
      <w:pPr>
        <w:pStyle w:val="Bezmezer"/>
        <w:rPr>
          <w:rFonts w:ascii="Arial" w:hAnsi="Arial" w:cs="Arial"/>
          <w:sz w:val="24"/>
          <w:szCs w:val="24"/>
        </w:rPr>
      </w:pPr>
      <w:r w:rsidRPr="009556CF">
        <w:rPr>
          <w:rFonts w:ascii="Arial" w:hAnsi="Arial" w:cs="Arial"/>
          <w:b/>
          <w:sz w:val="24"/>
          <w:szCs w:val="24"/>
        </w:rPr>
        <w:t>předsedou</w:t>
      </w:r>
      <w:r w:rsidRPr="009556CF">
        <w:rPr>
          <w:rFonts w:ascii="Arial" w:hAnsi="Arial" w:cs="Arial"/>
          <w:sz w:val="24"/>
          <w:szCs w:val="24"/>
        </w:rPr>
        <w:t xml:space="preserve"> byl vylosován:                             Oldřich Adámek</w:t>
      </w:r>
    </w:p>
    <w:p w14:paraId="743945A2" w14:textId="77777777" w:rsidR="00913E38" w:rsidRPr="009556CF" w:rsidRDefault="00913E38" w:rsidP="00913E38">
      <w:pPr>
        <w:pStyle w:val="Bezmezer"/>
        <w:rPr>
          <w:rFonts w:ascii="Arial" w:hAnsi="Arial" w:cs="Arial"/>
          <w:sz w:val="24"/>
          <w:szCs w:val="24"/>
        </w:rPr>
      </w:pPr>
    </w:p>
    <w:p w14:paraId="543155F4" w14:textId="1D621FEC" w:rsidR="00913E38" w:rsidRPr="009556CF" w:rsidRDefault="00913E38" w:rsidP="00913E38">
      <w:pPr>
        <w:pStyle w:val="Bezmezer"/>
        <w:rPr>
          <w:rFonts w:ascii="Arial" w:hAnsi="Arial" w:cs="Arial"/>
          <w:sz w:val="24"/>
          <w:szCs w:val="24"/>
        </w:rPr>
      </w:pPr>
      <w:r w:rsidRPr="009556CF">
        <w:rPr>
          <w:rFonts w:ascii="Arial" w:hAnsi="Arial" w:cs="Arial"/>
          <w:b/>
          <w:sz w:val="24"/>
          <w:szCs w:val="24"/>
        </w:rPr>
        <w:t>místopředsedou</w:t>
      </w:r>
      <w:r w:rsidRPr="009556CF">
        <w:rPr>
          <w:rFonts w:ascii="Arial" w:hAnsi="Arial" w:cs="Arial"/>
          <w:sz w:val="24"/>
          <w:szCs w:val="24"/>
        </w:rPr>
        <w:t xml:space="preserve"> byl</w:t>
      </w:r>
      <w:r>
        <w:rPr>
          <w:rFonts w:ascii="Arial" w:hAnsi="Arial" w:cs="Arial"/>
          <w:sz w:val="24"/>
          <w:szCs w:val="24"/>
        </w:rPr>
        <w:t>a</w:t>
      </w:r>
      <w:r w:rsidRPr="009556CF">
        <w:rPr>
          <w:rFonts w:ascii="Arial" w:hAnsi="Arial" w:cs="Arial"/>
          <w:sz w:val="24"/>
          <w:szCs w:val="24"/>
        </w:rPr>
        <w:t xml:space="preserve"> vylosován</w:t>
      </w:r>
      <w:r>
        <w:rPr>
          <w:rFonts w:ascii="Arial" w:hAnsi="Arial" w:cs="Arial"/>
          <w:sz w:val="24"/>
          <w:szCs w:val="24"/>
        </w:rPr>
        <w:t>a</w:t>
      </w:r>
      <w:r w:rsidRPr="009556CF">
        <w:rPr>
          <w:rFonts w:ascii="Arial" w:hAnsi="Arial" w:cs="Arial"/>
          <w:sz w:val="24"/>
          <w:szCs w:val="24"/>
        </w:rPr>
        <w:t xml:space="preserve">:              </w:t>
      </w:r>
      <w:r w:rsidR="00EE094A">
        <w:rPr>
          <w:rFonts w:ascii="Arial" w:hAnsi="Arial" w:cs="Arial"/>
          <w:sz w:val="24"/>
          <w:szCs w:val="24"/>
        </w:rPr>
        <w:t xml:space="preserve"> </w:t>
      </w:r>
      <w:r w:rsidR="0062481B">
        <w:rPr>
          <w:rFonts w:ascii="Arial" w:hAnsi="Arial" w:cs="Arial"/>
          <w:sz w:val="24"/>
          <w:szCs w:val="24"/>
        </w:rPr>
        <w:t>Ondřej Kolísek</w:t>
      </w:r>
    </w:p>
    <w:p w14:paraId="03BB6675" w14:textId="77777777" w:rsidR="00913E38" w:rsidRPr="00A57207" w:rsidRDefault="00913E38" w:rsidP="00913E38">
      <w:pPr>
        <w:jc w:val="both"/>
        <w:rPr>
          <w:rFonts w:ascii="Arial" w:hAnsi="Arial" w:cs="Arial"/>
          <w:sz w:val="22"/>
          <w:szCs w:val="22"/>
        </w:rPr>
      </w:pPr>
    </w:p>
    <w:p w14:paraId="7DB36A7A" w14:textId="77777777" w:rsidR="00E61312" w:rsidRPr="00E61312" w:rsidRDefault="00E61312" w:rsidP="00E61312">
      <w:pPr>
        <w:jc w:val="both"/>
        <w:rPr>
          <w:rFonts w:ascii="Arial" w:hAnsi="Arial" w:cs="Arial"/>
          <w:sz w:val="24"/>
          <w:szCs w:val="24"/>
        </w:rPr>
      </w:pPr>
      <w:r w:rsidRPr="00E61312">
        <w:rPr>
          <w:rFonts w:ascii="Arial" w:hAnsi="Arial" w:cs="Arial"/>
          <w:sz w:val="24"/>
          <w:szCs w:val="24"/>
        </w:rPr>
        <w:t>Dále byli předseda, místopředseda a zapisovatel okrskové volební komise informováni o termínu, místu a organizaci školení k zásadám hlasování a ke zjišťování výsledků hlasování (sčítání hlasů), přičemž byli poučeni o povinnosti se školení účastnit, včetně poučení, že s jejich neúčastí na školení, a to i omluvenou, se pojí krácení zvláštní odměny vyplácené obecním úřadem, resp. absentujícímu členovi komise nebude vyplacena vyšší zvláštní odměna za výkon jeho funkce, ale pouze odměna ve výši vyplácené ostatním členům komisí, vyjma případu, bude-li takový člen do funkce určen losem či jmenován až v okamžiku, kdy již nebylo možné zajistit jeho účast na školení (viz § 62 odst. 1 zákona č. 491/2001 Sb.).</w:t>
      </w:r>
    </w:p>
    <w:p w14:paraId="6708C1C1" w14:textId="77777777" w:rsidR="00E61312" w:rsidRPr="00E61312" w:rsidRDefault="00E61312" w:rsidP="00E61312">
      <w:pPr>
        <w:jc w:val="both"/>
        <w:rPr>
          <w:rFonts w:ascii="Arial" w:hAnsi="Arial" w:cs="Arial"/>
          <w:sz w:val="24"/>
          <w:szCs w:val="24"/>
        </w:rPr>
      </w:pPr>
    </w:p>
    <w:p w14:paraId="55FDF7A2" w14:textId="77777777" w:rsidR="00E61312" w:rsidRPr="00E61312" w:rsidRDefault="00E61312" w:rsidP="00E61312">
      <w:pPr>
        <w:jc w:val="both"/>
        <w:rPr>
          <w:rFonts w:ascii="Arial" w:hAnsi="Arial" w:cs="Arial"/>
          <w:sz w:val="24"/>
          <w:szCs w:val="24"/>
        </w:rPr>
      </w:pPr>
      <w:r w:rsidRPr="00E61312">
        <w:rPr>
          <w:rFonts w:ascii="Arial" w:hAnsi="Arial" w:cs="Arial"/>
          <w:sz w:val="24"/>
          <w:szCs w:val="24"/>
        </w:rPr>
        <w:t>Předsedovi, místopředsedovi a zapisovateli okrskové volební komise (za předpokladu jejich přítomnosti) bylo proti podpisu předáno písemné vyrozumění o termínu a místu školení k zásadám hlasování a ke zjišťování výsledků hlasování (sčítání hlasů).</w:t>
      </w:r>
    </w:p>
    <w:p w14:paraId="0B11D89F" w14:textId="77777777" w:rsidR="00E61312" w:rsidRPr="00E61312" w:rsidRDefault="00E61312" w:rsidP="00E61312">
      <w:pPr>
        <w:jc w:val="both"/>
        <w:rPr>
          <w:rFonts w:ascii="Arial" w:hAnsi="Arial" w:cs="Arial"/>
          <w:sz w:val="24"/>
          <w:szCs w:val="24"/>
        </w:rPr>
      </w:pPr>
    </w:p>
    <w:p w14:paraId="46B00C46" w14:textId="77777777" w:rsidR="00E61312" w:rsidRPr="00E61312" w:rsidRDefault="00E61312" w:rsidP="00E61312">
      <w:pPr>
        <w:jc w:val="both"/>
        <w:rPr>
          <w:rFonts w:ascii="Arial" w:hAnsi="Arial" w:cs="Arial"/>
          <w:sz w:val="24"/>
          <w:szCs w:val="24"/>
        </w:rPr>
      </w:pPr>
      <w:r w:rsidRPr="00E61312">
        <w:rPr>
          <w:rFonts w:ascii="Arial" w:hAnsi="Arial" w:cs="Arial"/>
          <w:sz w:val="24"/>
          <w:szCs w:val="24"/>
        </w:rPr>
        <w:t xml:space="preserve">Členové okrskové volební komise byli informováni i o dalších organizačně technických záležitostech přípravy voleb - např. </w:t>
      </w:r>
      <w:r w:rsidRPr="00E61312">
        <w:rPr>
          <w:rFonts w:ascii="Arial" w:hAnsi="Arial" w:cs="Arial"/>
          <w:snapToGrid w:val="0"/>
          <w:sz w:val="24"/>
          <w:szCs w:val="24"/>
        </w:rPr>
        <w:t xml:space="preserve">o místu a době zahájení zasedání komise ve dnech voleb, o době zahájení sčítání hlasů, o převzetí výpisu ze stálého </w:t>
      </w:r>
      <w:r w:rsidRPr="00E61312">
        <w:rPr>
          <w:rFonts w:ascii="Arial" w:hAnsi="Arial" w:cs="Arial"/>
          <w:i/>
          <w:snapToGrid w:val="0"/>
          <w:sz w:val="24"/>
          <w:szCs w:val="24"/>
        </w:rPr>
        <w:t xml:space="preserve">(v případě senátních </w:t>
      </w:r>
      <w:r w:rsidRPr="00E61312">
        <w:rPr>
          <w:rFonts w:ascii="Arial" w:hAnsi="Arial" w:cs="Arial"/>
          <w:i/>
          <w:snapToGrid w:val="0"/>
          <w:sz w:val="24"/>
          <w:szCs w:val="24"/>
        </w:rPr>
        <w:lastRenderedPageBreak/>
        <w:t>voleb i zvláštního)</w:t>
      </w:r>
      <w:r w:rsidRPr="00E61312">
        <w:rPr>
          <w:rFonts w:ascii="Arial" w:hAnsi="Arial" w:cs="Arial"/>
          <w:snapToGrid w:val="0"/>
          <w:sz w:val="24"/>
          <w:szCs w:val="24"/>
        </w:rPr>
        <w:t xml:space="preserve"> seznamu voličů, ostatní volební dokumentace a dalších materiálů nezbytných pro činnost komise, o zajištění kontaktu komise se starostou či příslušným zástupcem obecního úřadu, o zřízení telefonního spojení do volební místnosti, o nárocích členů okrskové volební komise aj., popř. byli rovněž seznámeni se základními zásadami hlasování, popř. shlédli instruktážní videopořad</w:t>
      </w:r>
      <w:r w:rsidRPr="00E61312">
        <w:rPr>
          <w:rFonts w:ascii="Arial" w:hAnsi="Arial" w:cs="Arial"/>
          <w:sz w:val="24"/>
          <w:szCs w:val="24"/>
        </w:rPr>
        <w:t>.</w:t>
      </w:r>
    </w:p>
    <w:p w14:paraId="6AD3C254" w14:textId="77777777" w:rsidR="00E61312" w:rsidRPr="007000A2" w:rsidRDefault="00E61312" w:rsidP="00E61312">
      <w:pPr>
        <w:jc w:val="both"/>
        <w:rPr>
          <w:rFonts w:ascii="Arial" w:hAnsi="Arial" w:cs="Arial"/>
          <w:b/>
          <w:sz w:val="22"/>
          <w:szCs w:val="22"/>
        </w:rPr>
      </w:pPr>
    </w:p>
    <w:p w14:paraId="475650CC" w14:textId="77777777" w:rsidR="00913E38" w:rsidRDefault="00913E38" w:rsidP="00913E38">
      <w:pPr>
        <w:jc w:val="both"/>
        <w:rPr>
          <w:rFonts w:ascii="Arial" w:hAnsi="Arial" w:cs="Arial"/>
          <w:sz w:val="22"/>
          <w:szCs w:val="22"/>
        </w:rPr>
      </w:pPr>
    </w:p>
    <w:p w14:paraId="06868EDE" w14:textId="77777777" w:rsidR="00913E38" w:rsidRPr="00913E38" w:rsidRDefault="00913E38" w:rsidP="00913E38">
      <w:pPr>
        <w:pStyle w:val="Bezmezer"/>
        <w:rPr>
          <w:rFonts w:ascii="Arial" w:hAnsi="Arial" w:cs="Arial"/>
          <w:sz w:val="24"/>
          <w:szCs w:val="24"/>
        </w:rPr>
      </w:pPr>
    </w:p>
    <w:p w14:paraId="73237FCF" w14:textId="77777777" w:rsidR="00913E38" w:rsidRPr="009556CF" w:rsidRDefault="00913E38" w:rsidP="00913E38">
      <w:pPr>
        <w:pStyle w:val="Bezmezer"/>
        <w:rPr>
          <w:rFonts w:ascii="Arial" w:hAnsi="Arial" w:cs="Arial"/>
          <w:sz w:val="24"/>
          <w:szCs w:val="24"/>
        </w:rPr>
      </w:pPr>
    </w:p>
    <w:p w14:paraId="33EB2C00" w14:textId="1723A7A5" w:rsidR="00913E38" w:rsidRPr="009556CF" w:rsidRDefault="00913E38" w:rsidP="00913E38">
      <w:pPr>
        <w:pStyle w:val="Bezmezer"/>
        <w:rPr>
          <w:rFonts w:ascii="Arial" w:hAnsi="Arial" w:cs="Arial"/>
          <w:sz w:val="24"/>
          <w:szCs w:val="24"/>
        </w:rPr>
      </w:pPr>
      <w:r w:rsidRPr="009556CF">
        <w:rPr>
          <w:rFonts w:ascii="Arial" w:hAnsi="Arial" w:cs="Arial"/>
          <w:b/>
          <w:sz w:val="24"/>
          <w:szCs w:val="24"/>
        </w:rPr>
        <w:t xml:space="preserve">Dne </w:t>
      </w:r>
      <w:r w:rsidR="00E61312">
        <w:rPr>
          <w:rFonts w:ascii="Arial" w:hAnsi="Arial" w:cs="Arial"/>
          <w:b/>
          <w:sz w:val="24"/>
          <w:szCs w:val="24"/>
        </w:rPr>
        <w:t>02</w:t>
      </w:r>
      <w:r w:rsidRPr="009556CF">
        <w:rPr>
          <w:rFonts w:ascii="Arial" w:hAnsi="Arial" w:cs="Arial"/>
          <w:b/>
          <w:sz w:val="24"/>
          <w:szCs w:val="24"/>
        </w:rPr>
        <w:t xml:space="preserve">. </w:t>
      </w:r>
      <w:r>
        <w:rPr>
          <w:rFonts w:ascii="Arial" w:hAnsi="Arial" w:cs="Arial"/>
          <w:b/>
          <w:sz w:val="24"/>
          <w:szCs w:val="24"/>
        </w:rPr>
        <w:t>09</w:t>
      </w:r>
      <w:r w:rsidRPr="009556CF">
        <w:rPr>
          <w:rFonts w:ascii="Arial" w:hAnsi="Arial" w:cs="Arial"/>
          <w:b/>
          <w:sz w:val="24"/>
          <w:szCs w:val="24"/>
        </w:rPr>
        <w:t>. 20</w:t>
      </w:r>
      <w:r>
        <w:rPr>
          <w:rFonts w:ascii="Arial" w:hAnsi="Arial" w:cs="Arial"/>
          <w:b/>
          <w:sz w:val="24"/>
          <w:szCs w:val="24"/>
        </w:rPr>
        <w:t>2</w:t>
      </w:r>
      <w:r w:rsidR="00E61312">
        <w:rPr>
          <w:rFonts w:ascii="Arial" w:hAnsi="Arial" w:cs="Arial"/>
          <w:b/>
          <w:sz w:val="24"/>
          <w:szCs w:val="24"/>
        </w:rPr>
        <w:t>2</w:t>
      </w:r>
      <w:r w:rsidRPr="009556CF">
        <w:rPr>
          <w:rFonts w:ascii="Arial" w:hAnsi="Arial" w:cs="Arial"/>
          <w:b/>
          <w:sz w:val="24"/>
          <w:szCs w:val="24"/>
        </w:rPr>
        <w:t xml:space="preserve"> zapsala:</w:t>
      </w:r>
      <w:r w:rsidRPr="009556CF">
        <w:rPr>
          <w:rFonts w:ascii="Arial" w:hAnsi="Arial" w:cs="Arial"/>
          <w:sz w:val="24"/>
          <w:szCs w:val="24"/>
        </w:rPr>
        <w:t xml:space="preserve"> Ladislava Nová, zapisovatelka OVK    podpis:</w:t>
      </w:r>
    </w:p>
    <w:p w14:paraId="6003C2F5" w14:textId="77777777" w:rsidR="00913E38" w:rsidRPr="009556CF" w:rsidRDefault="00913E38" w:rsidP="00913E38">
      <w:pPr>
        <w:pStyle w:val="Bezmezer"/>
        <w:rPr>
          <w:rFonts w:ascii="Arial" w:hAnsi="Arial" w:cs="Arial"/>
          <w:sz w:val="24"/>
          <w:szCs w:val="24"/>
        </w:rPr>
      </w:pPr>
    </w:p>
    <w:p w14:paraId="0B5B0B5F" w14:textId="77777777" w:rsidR="00913E38" w:rsidRDefault="00913E38" w:rsidP="00913E38">
      <w:pPr>
        <w:pStyle w:val="Bezmezer"/>
        <w:rPr>
          <w:rFonts w:ascii="Arial" w:hAnsi="Arial" w:cs="Arial"/>
          <w:sz w:val="24"/>
          <w:szCs w:val="24"/>
        </w:rPr>
      </w:pPr>
    </w:p>
    <w:p w14:paraId="3ECFF13C" w14:textId="77777777" w:rsidR="00913E38" w:rsidRDefault="00913E38" w:rsidP="00913E38">
      <w:pPr>
        <w:pStyle w:val="Bezmezer"/>
        <w:rPr>
          <w:rFonts w:ascii="Arial" w:hAnsi="Arial" w:cs="Arial"/>
          <w:sz w:val="24"/>
          <w:szCs w:val="24"/>
        </w:rPr>
      </w:pPr>
    </w:p>
    <w:p w14:paraId="4A666DB4" w14:textId="77777777" w:rsidR="00913E38" w:rsidRDefault="00913E38" w:rsidP="00913E38">
      <w:pPr>
        <w:pStyle w:val="Bezmezer"/>
        <w:rPr>
          <w:rFonts w:ascii="Arial" w:hAnsi="Arial" w:cs="Arial"/>
          <w:sz w:val="24"/>
          <w:szCs w:val="24"/>
        </w:rPr>
      </w:pPr>
    </w:p>
    <w:p w14:paraId="568B633D" w14:textId="77777777" w:rsidR="00913E38" w:rsidRPr="009556CF" w:rsidRDefault="00913E38" w:rsidP="00913E38">
      <w:pPr>
        <w:pStyle w:val="Bezmezer"/>
        <w:rPr>
          <w:rFonts w:ascii="Arial" w:hAnsi="Arial" w:cs="Arial"/>
          <w:sz w:val="24"/>
          <w:szCs w:val="24"/>
        </w:rPr>
      </w:pPr>
    </w:p>
    <w:p w14:paraId="3C6AF4A0" w14:textId="77777777" w:rsidR="00913E38" w:rsidRDefault="00913E38" w:rsidP="00913E38">
      <w:pPr>
        <w:pStyle w:val="Bezmezer"/>
        <w:rPr>
          <w:rFonts w:ascii="Arial" w:hAnsi="Arial" w:cs="Arial"/>
          <w:b/>
          <w:sz w:val="24"/>
          <w:szCs w:val="24"/>
        </w:rPr>
      </w:pPr>
      <w:r w:rsidRPr="009556CF">
        <w:rPr>
          <w:rFonts w:ascii="Arial" w:hAnsi="Arial" w:cs="Arial"/>
          <w:b/>
          <w:sz w:val="24"/>
          <w:szCs w:val="24"/>
        </w:rPr>
        <w:t>Dále přítomni:</w:t>
      </w:r>
    </w:p>
    <w:p w14:paraId="6E377351" w14:textId="77777777" w:rsidR="00913E38" w:rsidRPr="009556CF" w:rsidRDefault="00913E38" w:rsidP="00913E38">
      <w:pPr>
        <w:pStyle w:val="Bezmezer"/>
        <w:rPr>
          <w:rFonts w:ascii="Arial" w:hAnsi="Arial" w:cs="Arial"/>
          <w:b/>
          <w:sz w:val="24"/>
          <w:szCs w:val="24"/>
        </w:rPr>
      </w:pPr>
    </w:p>
    <w:p w14:paraId="604FD86B" w14:textId="77777777" w:rsidR="00913E38" w:rsidRPr="009556CF" w:rsidRDefault="00913E38" w:rsidP="00913E38">
      <w:pPr>
        <w:pStyle w:val="Bezmezer"/>
        <w:rPr>
          <w:rFonts w:ascii="Arial" w:hAnsi="Arial" w:cs="Arial"/>
          <w:b/>
          <w:sz w:val="24"/>
          <w:szCs w:val="24"/>
        </w:rPr>
      </w:pPr>
    </w:p>
    <w:p w14:paraId="722E7395" w14:textId="77777777" w:rsidR="00913E38" w:rsidRDefault="00913E38" w:rsidP="00913E38">
      <w:pPr>
        <w:pStyle w:val="Bezmezer"/>
        <w:rPr>
          <w:rFonts w:ascii="Arial" w:hAnsi="Arial" w:cs="Arial"/>
          <w:sz w:val="24"/>
          <w:szCs w:val="24"/>
        </w:rPr>
      </w:pPr>
      <w:r w:rsidRPr="009556CF">
        <w:rPr>
          <w:rFonts w:ascii="Arial" w:hAnsi="Arial" w:cs="Arial"/>
          <w:sz w:val="24"/>
          <w:szCs w:val="24"/>
        </w:rPr>
        <w:t xml:space="preserve">Oldřich Adámek, předseda OVK                                   </w:t>
      </w:r>
      <w:r>
        <w:rPr>
          <w:rFonts w:ascii="Arial" w:hAnsi="Arial" w:cs="Arial"/>
          <w:sz w:val="24"/>
          <w:szCs w:val="24"/>
        </w:rPr>
        <w:t xml:space="preserve">       </w:t>
      </w:r>
      <w:r w:rsidRPr="009556CF">
        <w:rPr>
          <w:rFonts w:ascii="Arial" w:hAnsi="Arial" w:cs="Arial"/>
          <w:sz w:val="24"/>
          <w:szCs w:val="24"/>
        </w:rPr>
        <w:t>podpis:</w:t>
      </w:r>
    </w:p>
    <w:p w14:paraId="7B151ED9" w14:textId="77777777" w:rsidR="00913E38" w:rsidRPr="009556CF" w:rsidRDefault="00913E38" w:rsidP="00913E38">
      <w:pPr>
        <w:pStyle w:val="Bezmezer"/>
        <w:rPr>
          <w:rFonts w:ascii="Arial" w:hAnsi="Arial" w:cs="Arial"/>
          <w:sz w:val="24"/>
          <w:szCs w:val="24"/>
        </w:rPr>
      </w:pPr>
    </w:p>
    <w:p w14:paraId="744D779F" w14:textId="77777777" w:rsidR="00913E38" w:rsidRPr="009556CF" w:rsidRDefault="00913E38" w:rsidP="00913E38">
      <w:pPr>
        <w:pStyle w:val="Bezmezer"/>
        <w:rPr>
          <w:rFonts w:ascii="Arial" w:hAnsi="Arial" w:cs="Arial"/>
          <w:sz w:val="24"/>
          <w:szCs w:val="24"/>
        </w:rPr>
      </w:pPr>
    </w:p>
    <w:p w14:paraId="5AF2F44A" w14:textId="0238010C" w:rsidR="00913E38" w:rsidRDefault="0062481B" w:rsidP="00913E38">
      <w:pPr>
        <w:pStyle w:val="Bezmezer"/>
        <w:rPr>
          <w:rFonts w:ascii="Arial" w:hAnsi="Arial" w:cs="Arial"/>
          <w:sz w:val="24"/>
          <w:szCs w:val="24"/>
        </w:rPr>
      </w:pPr>
      <w:r>
        <w:rPr>
          <w:rFonts w:ascii="Arial" w:hAnsi="Arial" w:cs="Arial"/>
          <w:sz w:val="24"/>
          <w:szCs w:val="24"/>
        </w:rPr>
        <w:t>Ondřej Kolísek</w:t>
      </w:r>
      <w:r w:rsidR="00913E38" w:rsidRPr="009556CF">
        <w:rPr>
          <w:rFonts w:ascii="Arial" w:hAnsi="Arial" w:cs="Arial"/>
          <w:sz w:val="24"/>
          <w:szCs w:val="24"/>
        </w:rPr>
        <w:t xml:space="preserve">, místopředseda OVK                       </w:t>
      </w:r>
      <w:r w:rsidR="00913E38">
        <w:rPr>
          <w:rFonts w:ascii="Arial" w:hAnsi="Arial" w:cs="Arial"/>
          <w:sz w:val="24"/>
          <w:szCs w:val="24"/>
        </w:rPr>
        <w:t xml:space="preserve">    </w:t>
      </w:r>
      <w:r>
        <w:rPr>
          <w:rFonts w:ascii="Arial" w:hAnsi="Arial" w:cs="Arial"/>
          <w:sz w:val="24"/>
          <w:szCs w:val="24"/>
        </w:rPr>
        <w:t xml:space="preserve">    </w:t>
      </w:r>
      <w:r w:rsidR="00913E38">
        <w:rPr>
          <w:rFonts w:ascii="Arial" w:hAnsi="Arial" w:cs="Arial"/>
          <w:sz w:val="24"/>
          <w:szCs w:val="24"/>
        </w:rPr>
        <w:t xml:space="preserve">   </w:t>
      </w:r>
      <w:r w:rsidR="00913E38" w:rsidRPr="009556CF">
        <w:rPr>
          <w:rFonts w:ascii="Arial" w:hAnsi="Arial" w:cs="Arial"/>
          <w:sz w:val="24"/>
          <w:szCs w:val="24"/>
        </w:rPr>
        <w:t xml:space="preserve"> podpis:</w:t>
      </w:r>
    </w:p>
    <w:p w14:paraId="35929985" w14:textId="77777777" w:rsidR="00913E38" w:rsidRDefault="00913E38" w:rsidP="00913E38">
      <w:pPr>
        <w:pStyle w:val="Bezmezer"/>
        <w:rPr>
          <w:rFonts w:ascii="Arial" w:hAnsi="Arial" w:cs="Arial"/>
          <w:sz w:val="24"/>
          <w:szCs w:val="24"/>
        </w:rPr>
      </w:pPr>
    </w:p>
    <w:p w14:paraId="5418469A" w14:textId="77777777" w:rsidR="00913E38" w:rsidRDefault="00913E38" w:rsidP="00913E38">
      <w:pPr>
        <w:pStyle w:val="Bezmezer"/>
        <w:rPr>
          <w:rFonts w:ascii="Arial" w:hAnsi="Arial" w:cs="Arial"/>
          <w:sz w:val="24"/>
          <w:szCs w:val="24"/>
        </w:rPr>
      </w:pPr>
    </w:p>
    <w:p w14:paraId="42596021" w14:textId="2936011F" w:rsidR="00913E38" w:rsidRDefault="00913E38" w:rsidP="00913E38">
      <w:pPr>
        <w:pStyle w:val="Bezmezer"/>
        <w:rPr>
          <w:rFonts w:ascii="Arial" w:hAnsi="Arial" w:cs="Arial"/>
          <w:sz w:val="24"/>
          <w:szCs w:val="24"/>
        </w:rPr>
      </w:pPr>
      <w:r>
        <w:rPr>
          <w:rFonts w:ascii="Arial" w:hAnsi="Arial" w:cs="Arial"/>
          <w:sz w:val="24"/>
          <w:szCs w:val="24"/>
        </w:rPr>
        <w:t>Markéta Zemánková, členka OVK                                        podpis:</w:t>
      </w:r>
    </w:p>
    <w:p w14:paraId="79C9B830" w14:textId="77777777" w:rsidR="00913E38" w:rsidRPr="009556CF" w:rsidRDefault="00913E38" w:rsidP="00913E38">
      <w:pPr>
        <w:pStyle w:val="Bezmezer"/>
        <w:rPr>
          <w:rFonts w:ascii="Arial" w:hAnsi="Arial" w:cs="Arial"/>
          <w:sz w:val="24"/>
          <w:szCs w:val="24"/>
        </w:rPr>
      </w:pPr>
    </w:p>
    <w:p w14:paraId="4AAC0059" w14:textId="08BE4F2B" w:rsidR="00913E38" w:rsidRPr="009556CF" w:rsidRDefault="00E61312" w:rsidP="00913E38">
      <w:pPr>
        <w:pStyle w:val="Bezmezer"/>
        <w:rPr>
          <w:rFonts w:ascii="Arial" w:hAnsi="Arial" w:cs="Arial"/>
          <w:sz w:val="24"/>
          <w:szCs w:val="24"/>
        </w:rPr>
      </w:pPr>
      <w:r>
        <w:rPr>
          <w:rFonts w:ascii="Arial" w:hAnsi="Arial" w:cs="Arial"/>
          <w:sz w:val="24"/>
          <w:szCs w:val="24"/>
        </w:rPr>
        <w:t xml:space="preserve">   </w:t>
      </w:r>
    </w:p>
    <w:p w14:paraId="43963A5D" w14:textId="5EC3EF7D" w:rsidR="00913E38" w:rsidRDefault="00281CC1" w:rsidP="00913E38">
      <w:pPr>
        <w:pStyle w:val="Bezmezer"/>
        <w:rPr>
          <w:rFonts w:ascii="Arial" w:hAnsi="Arial" w:cs="Arial"/>
          <w:sz w:val="24"/>
          <w:szCs w:val="24"/>
        </w:rPr>
      </w:pPr>
      <w:r>
        <w:rPr>
          <w:rFonts w:ascii="Arial" w:hAnsi="Arial" w:cs="Arial"/>
          <w:sz w:val="24"/>
          <w:szCs w:val="24"/>
        </w:rPr>
        <w:t>Iveta</w:t>
      </w:r>
      <w:r w:rsidR="00913E38">
        <w:rPr>
          <w:rFonts w:ascii="Arial" w:hAnsi="Arial" w:cs="Arial"/>
          <w:sz w:val="24"/>
          <w:szCs w:val="24"/>
        </w:rPr>
        <w:t xml:space="preserve"> Vychodilová</w:t>
      </w:r>
      <w:r w:rsidR="00913E38" w:rsidRPr="009556CF">
        <w:rPr>
          <w:rFonts w:ascii="Arial" w:hAnsi="Arial" w:cs="Arial"/>
          <w:sz w:val="24"/>
          <w:szCs w:val="24"/>
        </w:rPr>
        <w:t xml:space="preserve">, členka OVK                                      </w:t>
      </w:r>
      <w:r w:rsidR="00E61312">
        <w:rPr>
          <w:rFonts w:ascii="Arial" w:hAnsi="Arial" w:cs="Arial"/>
          <w:sz w:val="24"/>
          <w:szCs w:val="24"/>
        </w:rPr>
        <w:t xml:space="preserve">     </w:t>
      </w:r>
      <w:r w:rsidR="00913E38">
        <w:rPr>
          <w:rFonts w:ascii="Arial" w:hAnsi="Arial" w:cs="Arial"/>
          <w:sz w:val="24"/>
          <w:szCs w:val="24"/>
        </w:rPr>
        <w:t xml:space="preserve">  </w:t>
      </w:r>
      <w:r w:rsidR="00913E38" w:rsidRPr="009556CF">
        <w:rPr>
          <w:rFonts w:ascii="Arial" w:hAnsi="Arial" w:cs="Arial"/>
          <w:sz w:val="24"/>
          <w:szCs w:val="24"/>
        </w:rPr>
        <w:t>podpis:</w:t>
      </w:r>
    </w:p>
    <w:p w14:paraId="28D1602B" w14:textId="77777777" w:rsidR="00137986" w:rsidRDefault="00137986" w:rsidP="00913E38">
      <w:pPr>
        <w:pStyle w:val="Bezmezer"/>
        <w:rPr>
          <w:rFonts w:ascii="Arial" w:hAnsi="Arial" w:cs="Arial"/>
          <w:sz w:val="24"/>
          <w:szCs w:val="24"/>
        </w:rPr>
      </w:pPr>
    </w:p>
    <w:p w14:paraId="7549C811" w14:textId="58A68CDC" w:rsidR="00913E38" w:rsidRDefault="00913E38" w:rsidP="00913E38">
      <w:pPr>
        <w:pStyle w:val="Bezmezer"/>
        <w:rPr>
          <w:rFonts w:ascii="Arial" w:hAnsi="Arial" w:cs="Arial"/>
          <w:sz w:val="24"/>
          <w:szCs w:val="24"/>
        </w:rPr>
      </w:pPr>
    </w:p>
    <w:p w14:paraId="0876A9CB" w14:textId="7565E9AA" w:rsidR="00137986" w:rsidRDefault="00137986" w:rsidP="00913E38">
      <w:pPr>
        <w:pStyle w:val="Bezmezer"/>
        <w:rPr>
          <w:rFonts w:ascii="Arial" w:hAnsi="Arial" w:cs="Arial"/>
          <w:sz w:val="24"/>
          <w:szCs w:val="24"/>
        </w:rPr>
      </w:pPr>
      <w:r>
        <w:rPr>
          <w:rFonts w:ascii="Arial" w:hAnsi="Arial" w:cs="Arial"/>
          <w:sz w:val="24"/>
          <w:szCs w:val="24"/>
        </w:rPr>
        <w:t>Petra Divíšková, členka OVK                                                podpis:</w:t>
      </w:r>
    </w:p>
    <w:p w14:paraId="61C215E4" w14:textId="77777777" w:rsidR="00137986" w:rsidRPr="009556CF" w:rsidRDefault="00137986" w:rsidP="00913E38">
      <w:pPr>
        <w:pStyle w:val="Bezmezer"/>
        <w:rPr>
          <w:rFonts w:ascii="Arial" w:hAnsi="Arial" w:cs="Arial"/>
          <w:sz w:val="24"/>
          <w:szCs w:val="24"/>
        </w:rPr>
      </w:pPr>
    </w:p>
    <w:p w14:paraId="2A8D1C8D" w14:textId="4B355910" w:rsidR="00913E38" w:rsidRDefault="00913E38" w:rsidP="00913E38">
      <w:pPr>
        <w:pStyle w:val="Bezmezer"/>
        <w:rPr>
          <w:sz w:val="24"/>
          <w:szCs w:val="24"/>
        </w:rPr>
      </w:pPr>
    </w:p>
    <w:p w14:paraId="028D281D" w14:textId="29FB916C" w:rsidR="00913E38" w:rsidRPr="009556CF" w:rsidRDefault="00913E38" w:rsidP="00913E38">
      <w:pPr>
        <w:pStyle w:val="Bezmezer"/>
        <w:rPr>
          <w:rFonts w:ascii="Arial" w:hAnsi="Arial" w:cs="Arial"/>
          <w:sz w:val="24"/>
          <w:szCs w:val="24"/>
        </w:rPr>
      </w:pPr>
      <w:r w:rsidRPr="009556CF">
        <w:rPr>
          <w:rFonts w:ascii="Arial" w:hAnsi="Arial" w:cs="Arial"/>
          <w:sz w:val="24"/>
          <w:szCs w:val="24"/>
        </w:rPr>
        <w:t xml:space="preserve">Marie Vychodilová, starostka obce                          </w:t>
      </w:r>
      <w:r>
        <w:rPr>
          <w:rFonts w:ascii="Arial" w:hAnsi="Arial" w:cs="Arial"/>
          <w:sz w:val="24"/>
          <w:szCs w:val="24"/>
        </w:rPr>
        <w:t xml:space="preserve">              </w:t>
      </w:r>
      <w:r w:rsidRPr="009556CF">
        <w:rPr>
          <w:rFonts w:ascii="Arial" w:hAnsi="Arial" w:cs="Arial"/>
          <w:sz w:val="24"/>
          <w:szCs w:val="24"/>
        </w:rPr>
        <w:t>podpis:</w:t>
      </w:r>
    </w:p>
    <w:p w14:paraId="7C48A0AC" w14:textId="77777777" w:rsidR="00913E38" w:rsidRDefault="00913E38" w:rsidP="00913E38"/>
    <w:p w14:paraId="0948D2E9" w14:textId="77777777" w:rsidR="00913E38" w:rsidRDefault="00913E38" w:rsidP="00913E38"/>
    <w:p w14:paraId="49CFF8C1" w14:textId="77777777" w:rsidR="00913E38" w:rsidRDefault="00913E38" w:rsidP="00913E38"/>
    <w:p w14:paraId="4A86E239" w14:textId="77777777" w:rsidR="00913E38" w:rsidRDefault="00913E38" w:rsidP="00913E38"/>
    <w:p w14:paraId="33A183F1" w14:textId="77777777" w:rsidR="00913E38" w:rsidRDefault="00913E38" w:rsidP="00913E38"/>
    <w:p w14:paraId="564F8938" w14:textId="77777777" w:rsidR="00913E38" w:rsidRDefault="00913E38" w:rsidP="00913E38"/>
    <w:p w14:paraId="44500CEC" w14:textId="77777777" w:rsidR="00913E38" w:rsidRDefault="00913E38" w:rsidP="00913E38"/>
    <w:p w14:paraId="4E0CA2EF" w14:textId="77777777" w:rsidR="00913E38" w:rsidRDefault="00913E38" w:rsidP="00913E38"/>
    <w:p w14:paraId="55D38590" w14:textId="77777777" w:rsidR="00913E38" w:rsidRDefault="00913E38" w:rsidP="00913E38"/>
    <w:p w14:paraId="606092EB" w14:textId="77777777" w:rsidR="00281CC1" w:rsidRPr="007000A2" w:rsidRDefault="00281CC1" w:rsidP="00281CC1">
      <w:pPr>
        <w:jc w:val="both"/>
        <w:rPr>
          <w:rFonts w:ascii="Arial" w:hAnsi="Arial" w:cs="Arial"/>
          <w:b/>
          <w:sz w:val="22"/>
          <w:szCs w:val="22"/>
        </w:rPr>
      </w:pPr>
    </w:p>
    <w:sectPr w:rsidR="00281CC1" w:rsidRPr="00700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12624"/>
    <w:multiLevelType w:val="hybridMultilevel"/>
    <w:tmpl w:val="54A831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16cid:durableId="1378159784">
    <w:abstractNumId w:val="0"/>
  </w:num>
  <w:num w:numId="2" w16cid:durableId="16949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46"/>
    <w:rsid w:val="000C022E"/>
    <w:rsid w:val="000E3583"/>
    <w:rsid w:val="00137986"/>
    <w:rsid w:val="00281CC1"/>
    <w:rsid w:val="003521F1"/>
    <w:rsid w:val="00451F60"/>
    <w:rsid w:val="00456B1A"/>
    <w:rsid w:val="004B1C8D"/>
    <w:rsid w:val="004E2446"/>
    <w:rsid w:val="00605BA4"/>
    <w:rsid w:val="0062481B"/>
    <w:rsid w:val="009101C1"/>
    <w:rsid w:val="00913E38"/>
    <w:rsid w:val="00A57207"/>
    <w:rsid w:val="00B53D9E"/>
    <w:rsid w:val="00B930A1"/>
    <w:rsid w:val="00CB258B"/>
    <w:rsid w:val="00CD2E64"/>
    <w:rsid w:val="00D93EC9"/>
    <w:rsid w:val="00E61312"/>
    <w:rsid w:val="00EA6382"/>
    <w:rsid w:val="00EE094A"/>
    <w:rsid w:val="00EF3DCD"/>
    <w:rsid w:val="00F74DCA"/>
    <w:rsid w:val="00FE0E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37CF"/>
  <w15:chartTrackingRefBased/>
  <w15:docId w15:val="{F5690EB7-3287-4BBD-8C6B-4877ECBF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2446"/>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yril-text">
    <w:name w:val="Cyril-text"/>
    <w:basedOn w:val="Normln"/>
    <w:rsid w:val="004E2446"/>
    <w:pPr>
      <w:widowControl w:val="0"/>
      <w:snapToGrid w:val="0"/>
      <w:jc w:val="both"/>
    </w:pPr>
    <w:rPr>
      <w:rFonts w:ascii="Arial" w:hAnsi="Arial" w:cs="Arial"/>
      <w:sz w:val="22"/>
      <w:szCs w:val="22"/>
    </w:rPr>
  </w:style>
  <w:style w:type="paragraph" w:customStyle="1" w:styleId="cyril-nadpis">
    <w:name w:val="cyril-nadpis"/>
    <w:basedOn w:val="Normln"/>
    <w:rsid w:val="00B930A1"/>
    <w:pPr>
      <w:widowControl w:val="0"/>
      <w:snapToGrid w:val="0"/>
      <w:jc w:val="both"/>
    </w:pPr>
    <w:rPr>
      <w:rFonts w:ascii="Arial" w:hAnsi="Arial" w:cs="Arial"/>
      <w:b/>
      <w:i/>
      <w:sz w:val="28"/>
      <w:szCs w:val="28"/>
      <w:u w:val="single"/>
    </w:rPr>
  </w:style>
  <w:style w:type="paragraph" w:styleId="Bezmezer">
    <w:name w:val="No Spacing"/>
    <w:uiPriority w:val="1"/>
    <w:qFormat/>
    <w:rsid w:val="00A57207"/>
    <w:pPr>
      <w:spacing w:after="0" w:line="240" w:lineRule="auto"/>
    </w:pPr>
    <w:rPr>
      <w:rFonts w:ascii="Calibri" w:eastAsia="Calibri" w:hAnsi="Calibri" w:cs="Times New Roman"/>
    </w:rPr>
  </w:style>
  <w:style w:type="paragraph" w:styleId="Normlnweb">
    <w:name w:val="Normal (Web)"/>
    <w:basedOn w:val="Normln"/>
    <w:semiHidden/>
    <w:unhideWhenUsed/>
    <w:rsid w:val="00FE0E3B"/>
    <w:pPr>
      <w:spacing w:before="100" w:beforeAutospacing="1" w:after="100" w:afterAutospacing="1"/>
    </w:pPr>
    <w:rPr>
      <w:rFonts w:eastAsia="MS Mincho"/>
      <w:sz w:val="24"/>
      <w:szCs w:val="24"/>
      <w:lang w:eastAsia="ja-JP" w:bidi="ml-IN"/>
    </w:rPr>
  </w:style>
  <w:style w:type="paragraph" w:customStyle="1" w:styleId="Default">
    <w:name w:val="Default"/>
    <w:rsid w:val="00913E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20308">
      <w:bodyDiv w:val="1"/>
      <w:marLeft w:val="0"/>
      <w:marRight w:val="0"/>
      <w:marTop w:val="0"/>
      <w:marBottom w:val="0"/>
      <w:divBdr>
        <w:top w:val="none" w:sz="0" w:space="0" w:color="auto"/>
        <w:left w:val="none" w:sz="0" w:space="0" w:color="auto"/>
        <w:bottom w:val="none" w:sz="0" w:space="0" w:color="auto"/>
        <w:right w:val="none" w:sz="0" w:space="0" w:color="auto"/>
      </w:divBdr>
    </w:div>
    <w:div w:id="537549622">
      <w:bodyDiv w:val="1"/>
      <w:marLeft w:val="0"/>
      <w:marRight w:val="0"/>
      <w:marTop w:val="0"/>
      <w:marBottom w:val="0"/>
      <w:divBdr>
        <w:top w:val="none" w:sz="0" w:space="0" w:color="auto"/>
        <w:left w:val="none" w:sz="0" w:space="0" w:color="auto"/>
        <w:bottom w:val="none" w:sz="0" w:space="0" w:color="auto"/>
        <w:right w:val="none" w:sz="0" w:space="0" w:color="auto"/>
      </w:divBdr>
    </w:div>
    <w:div w:id="645819641">
      <w:bodyDiv w:val="1"/>
      <w:marLeft w:val="0"/>
      <w:marRight w:val="0"/>
      <w:marTop w:val="0"/>
      <w:marBottom w:val="0"/>
      <w:divBdr>
        <w:top w:val="none" w:sz="0" w:space="0" w:color="auto"/>
        <w:left w:val="none" w:sz="0" w:space="0" w:color="auto"/>
        <w:bottom w:val="none" w:sz="0" w:space="0" w:color="auto"/>
        <w:right w:val="none" w:sz="0" w:space="0" w:color="auto"/>
      </w:divBdr>
    </w:div>
    <w:div w:id="850295774">
      <w:bodyDiv w:val="1"/>
      <w:marLeft w:val="0"/>
      <w:marRight w:val="0"/>
      <w:marTop w:val="0"/>
      <w:marBottom w:val="0"/>
      <w:divBdr>
        <w:top w:val="none" w:sz="0" w:space="0" w:color="auto"/>
        <w:left w:val="none" w:sz="0" w:space="0" w:color="auto"/>
        <w:bottom w:val="none" w:sz="0" w:space="0" w:color="auto"/>
        <w:right w:val="none" w:sz="0" w:space="0" w:color="auto"/>
      </w:divBdr>
    </w:div>
    <w:div w:id="869295934">
      <w:bodyDiv w:val="1"/>
      <w:marLeft w:val="0"/>
      <w:marRight w:val="0"/>
      <w:marTop w:val="0"/>
      <w:marBottom w:val="0"/>
      <w:divBdr>
        <w:top w:val="none" w:sz="0" w:space="0" w:color="auto"/>
        <w:left w:val="none" w:sz="0" w:space="0" w:color="auto"/>
        <w:bottom w:val="none" w:sz="0" w:space="0" w:color="auto"/>
        <w:right w:val="none" w:sz="0" w:space="0" w:color="auto"/>
      </w:divBdr>
    </w:div>
    <w:div w:id="1086418417">
      <w:bodyDiv w:val="1"/>
      <w:marLeft w:val="0"/>
      <w:marRight w:val="0"/>
      <w:marTop w:val="0"/>
      <w:marBottom w:val="0"/>
      <w:divBdr>
        <w:top w:val="none" w:sz="0" w:space="0" w:color="auto"/>
        <w:left w:val="none" w:sz="0" w:space="0" w:color="auto"/>
        <w:bottom w:val="none" w:sz="0" w:space="0" w:color="auto"/>
        <w:right w:val="none" w:sz="0" w:space="0" w:color="auto"/>
      </w:divBdr>
    </w:div>
    <w:div w:id="1344747510">
      <w:bodyDiv w:val="1"/>
      <w:marLeft w:val="0"/>
      <w:marRight w:val="0"/>
      <w:marTop w:val="0"/>
      <w:marBottom w:val="0"/>
      <w:divBdr>
        <w:top w:val="none" w:sz="0" w:space="0" w:color="auto"/>
        <w:left w:val="none" w:sz="0" w:space="0" w:color="auto"/>
        <w:bottom w:val="none" w:sz="0" w:space="0" w:color="auto"/>
        <w:right w:val="none" w:sz="0" w:space="0" w:color="auto"/>
      </w:divBdr>
    </w:div>
    <w:div w:id="1527862171">
      <w:bodyDiv w:val="1"/>
      <w:marLeft w:val="0"/>
      <w:marRight w:val="0"/>
      <w:marTop w:val="0"/>
      <w:marBottom w:val="0"/>
      <w:divBdr>
        <w:top w:val="none" w:sz="0" w:space="0" w:color="auto"/>
        <w:left w:val="none" w:sz="0" w:space="0" w:color="auto"/>
        <w:bottom w:val="none" w:sz="0" w:space="0" w:color="auto"/>
        <w:right w:val="none" w:sz="0" w:space="0" w:color="auto"/>
      </w:divBdr>
    </w:div>
    <w:div w:id="1754161469">
      <w:bodyDiv w:val="1"/>
      <w:marLeft w:val="0"/>
      <w:marRight w:val="0"/>
      <w:marTop w:val="0"/>
      <w:marBottom w:val="0"/>
      <w:divBdr>
        <w:top w:val="none" w:sz="0" w:space="0" w:color="auto"/>
        <w:left w:val="none" w:sz="0" w:space="0" w:color="auto"/>
        <w:bottom w:val="none" w:sz="0" w:space="0" w:color="auto"/>
        <w:right w:val="none" w:sz="0" w:space="0" w:color="auto"/>
      </w:divBdr>
    </w:div>
    <w:div w:id="1836023025">
      <w:bodyDiv w:val="1"/>
      <w:marLeft w:val="0"/>
      <w:marRight w:val="0"/>
      <w:marTop w:val="0"/>
      <w:marBottom w:val="0"/>
      <w:divBdr>
        <w:top w:val="none" w:sz="0" w:space="0" w:color="auto"/>
        <w:left w:val="none" w:sz="0" w:space="0" w:color="auto"/>
        <w:bottom w:val="none" w:sz="0" w:space="0" w:color="auto"/>
        <w:right w:val="none" w:sz="0" w:space="0" w:color="auto"/>
      </w:divBdr>
    </w:div>
    <w:div w:id="19431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486</Words>
  <Characters>2872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Obec</cp:lastModifiedBy>
  <cp:revision>5</cp:revision>
  <cp:lastPrinted>2021-10-08T07:03:00Z</cp:lastPrinted>
  <dcterms:created xsi:type="dcterms:W3CDTF">2022-09-13T12:58:00Z</dcterms:created>
  <dcterms:modified xsi:type="dcterms:W3CDTF">2022-09-23T10:26:00Z</dcterms:modified>
</cp:coreProperties>
</file>