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Střednědobý výhled rozpočtu obce Vranová Lhota na rok </w:t>
      </w:r>
      <w:proofErr w:type="gramStart"/>
      <w:r>
        <w:rPr>
          <w:b/>
          <w:sz w:val="28"/>
          <w:szCs w:val="28"/>
          <w:u w:val="single"/>
        </w:rPr>
        <w:t>2018 – 2020</w:t>
      </w:r>
      <w:proofErr w:type="gramEnd"/>
    </w:p>
    <w:p w:rsidR="00A60A9F" w:rsidRDefault="00A60A9F" w:rsidP="00A60A9F">
      <w:pPr>
        <w:pStyle w:val="Bezmezer"/>
        <w:jc w:val="cent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Střednědobý výhled rozpočtu obce Vranová Lhota na rok </w:t>
      </w:r>
      <w:proofErr w:type="gramStart"/>
      <w:r>
        <w:rPr>
          <w:sz w:val="28"/>
          <w:szCs w:val="28"/>
        </w:rPr>
        <w:t>2018 – 2020</w:t>
      </w:r>
      <w:proofErr w:type="gramEnd"/>
      <w:r>
        <w:rPr>
          <w:sz w:val="28"/>
          <w:szCs w:val="28"/>
        </w:rPr>
        <w:t xml:space="preserve"> je zveřejněn 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elektronické úřední desce obce Vranová Lhota (</w:t>
      </w:r>
      <w:hyperlink r:id="rId4" w:history="1">
        <w:r>
          <w:rPr>
            <w:rStyle w:val="Hypertextovodkaz"/>
            <w:sz w:val="28"/>
            <w:szCs w:val="28"/>
          </w:rPr>
          <w:t>www.vranovalhota.cz</w:t>
        </w:r>
      </w:hyperlink>
      <w:r>
        <w:rPr>
          <w:sz w:val="28"/>
          <w:szCs w:val="28"/>
        </w:rPr>
        <w:t>).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nahlédnutí je na obecním úřadě Vranová Lhota – úřední hodiny: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pondělí: 08:00 - 11:00, středa: 08:00 – 17:00, pátek: 08:00 – 11:00</w:t>
      </w:r>
    </w:p>
    <w:p w:rsidR="00A60A9F" w:rsidRDefault="00A60A9F" w:rsidP="00A60A9F">
      <w:pPr>
        <w:pStyle w:val="Bezmezer"/>
        <w:rPr>
          <w:sz w:val="28"/>
          <w:szCs w:val="28"/>
        </w:rPr>
      </w:pPr>
    </w:p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Rozpočet obce Vranová Lhota </w:t>
      </w:r>
    </w:p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Rozpočet obce je zveřejněn na elektronické úřední desce obce Vranová Lhota (</w:t>
      </w:r>
      <w:hyperlink r:id="rId5" w:history="1">
        <w:r>
          <w:rPr>
            <w:rStyle w:val="Hypertextovodkaz"/>
            <w:sz w:val="28"/>
            <w:szCs w:val="28"/>
          </w:rPr>
          <w:t>www.vranovalhota.cz</w:t>
        </w:r>
      </w:hyperlink>
      <w:r>
        <w:rPr>
          <w:sz w:val="28"/>
          <w:szCs w:val="28"/>
        </w:rPr>
        <w:t>).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nahlédnutí je na obecním úřadě Vranová Lhota – úřední hodiny: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pondělí: 08:00 - 11:00, středa: 08:00 – 17:00, pátek: 08:00 – 11:00</w:t>
      </w:r>
    </w:p>
    <w:p w:rsidR="00A60A9F" w:rsidRDefault="00A60A9F" w:rsidP="00A60A9F">
      <w:pPr>
        <w:pStyle w:val="Bezmezer"/>
        <w:rPr>
          <w:sz w:val="28"/>
          <w:szCs w:val="28"/>
        </w:rPr>
      </w:pPr>
    </w:p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Rozpočtová opatření obce Vranová Lhota </w:t>
      </w:r>
    </w:p>
    <w:p w:rsidR="00A60A9F" w:rsidRDefault="00A60A9F" w:rsidP="00A60A9F">
      <w:pPr>
        <w:pStyle w:val="Bezmezer"/>
        <w:jc w:val="cent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Rozpočtová opatření obce Vranová Lhota jsou zveřejněna na elektronické úřední desce obce Vranová Lhota (</w:t>
      </w:r>
      <w:hyperlink r:id="rId6" w:history="1">
        <w:r>
          <w:rPr>
            <w:rStyle w:val="Hypertextovodkaz"/>
            <w:sz w:val="28"/>
            <w:szCs w:val="28"/>
          </w:rPr>
          <w:t>www.vranovalhota.cz</w:t>
        </w:r>
      </w:hyperlink>
      <w:r>
        <w:rPr>
          <w:sz w:val="28"/>
          <w:szCs w:val="28"/>
        </w:rPr>
        <w:t>).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nahlédnutí je na obecním úřadě Vranová Lhota – úřední hodiny: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pondělí: 08:00 - 11:00, středa: 08:00 – 17:00, pátek: 08:00 – 11:00</w:t>
      </w:r>
    </w:p>
    <w:p w:rsidR="00A60A9F" w:rsidRDefault="00A60A9F" w:rsidP="00A60A9F">
      <w:pPr>
        <w:pStyle w:val="Bezmezer"/>
        <w:rPr>
          <w:sz w:val="28"/>
          <w:szCs w:val="28"/>
        </w:rPr>
      </w:pPr>
    </w:p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obce Vranová Lhota</w:t>
      </w:r>
    </w:p>
    <w:p w:rsidR="00A60A9F" w:rsidRDefault="00A60A9F" w:rsidP="00A60A9F">
      <w:pPr>
        <w:pStyle w:val="Bezmezer"/>
        <w:jc w:val="cent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Závěrečný účet obce Vranová Lhota je zveřejněn na elektronické úřední desce obce Vranová Lhota (</w:t>
      </w:r>
      <w:hyperlink r:id="rId7" w:history="1">
        <w:r>
          <w:rPr>
            <w:rStyle w:val="Hypertextovodkaz"/>
            <w:sz w:val="28"/>
            <w:szCs w:val="28"/>
          </w:rPr>
          <w:t>www.vranovalhota.cz</w:t>
        </w:r>
      </w:hyperlink>
      <w:r>
        <w:rPr>
          <w:sz w:val="28"/>
          <w:szCs w:val="28"/>
        </w:rPr>
        <w:t>).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nahlédnutí je na obecním úřadě Vranová Lhota – úřední hodiny: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pondělí: 08:00 - 11:00, středa: 08:00 – 17:00, pátek: 08:00 – 11:00</w:t>
      </w:r>
    </w:p>
    <w:p w:rsidR="00A60A9F" w:rsidRDefault="00A60A9F" w:rsidP="00A60A9F">
      <w:pPr>
        <w:pStyle w:val="Bezmez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Rozpočet příspěvkové organizace ZŠ a MŠ Vranová Lhota, okres Svitavy </w:t>
      </w:r>
    </w:p>
    <w:p w:rsidR="00A60A9F" w:rsidRDefault="00A60A9F" w:rsidP="00A60A9F">
      <w:pPr>
        <w:pStyle w:val="Bezmezer"/>
        <w:jc w:val="cent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Rozpočet  příspěvkové</w:t>
      </w:r>
      <w:proofErr w:type="gramEnd"/>
      <w:r>
        <w:rPr>
          <w:sz w:val="28"/>
          <w:szCs w:val="28"/>
        </w:rPr>
        <w:t xml:space="preserve"> organizace ZŠ a MŠ Vranová Lhota, okres Svitavy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je zveřejněn </w:t>
      </w:r>
    </w:p>
    <w:p w:rsidR="00A60A9F" w:rsidRDefault="00A60A9F" w:rsidP="00A60A9F">
      <w:pPr>
        <w:pStyle w:val="Bezmezer"/>
        <w:rPr>
          <w:sz w:val="28"/>
          <w:szCs w:val="28"/>
          <w:u w:val="single"/>
        </w:rPr>
      </w:pPr>
      <w:r>
        <w:rPr>
          <w:sz w:val="28"/>
          <w:szCs w:val="28"/>
        </w:rPr>
        <w:t>na elektronické úřední desce obce Vranová Lhota (</w:t>
      </w:r>
      <w:hyperlink r:id="rId8" w:history="1">
        <w:r>
          <w:rPr>
            <w:rStyle w:val="Hypertextovodkaz"/>
            <w:sz w:val="28"/>
            <w:szCs w:val="28"/>
          </w:rPr>
          <w:t>www.vranovalhota.cz</w:t>
        </w:r>
      </w:hyperlink>
      <w:r>
        <w:rPr>
          <w:sz w:val="28"/>
          <w:szCs w:val="28"/>
        </w:rPr>
        <w:t>).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nahlédnutí je na obecním úřadě Vranová Lhota – úřední hodiny: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pondělí: 08:00 - 11:00, středa: 08:00 – 17:00, pátek: 08:00 – 11:00</w:t>
      </w:r>
    </w:p>
    <w:p w:rsidR="00A60A9F" w:rsidRDefault="00A60A9F" w:rsidP="00A60A9F">
      <w:pPr>
        <w:pStyle w:val="Bezmezer"/>
        <w:rPr>
          <w:sz w:val="28"/>
          <w:szCs w:val="28"/>
        </w:rPr>
      </w:pPr>
    </w:p>
    <w:p w:rsidR="00A60A9F" w:rsidRDefault="00A60A9F" w:rsidP="00A60A9F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příspěvkové organizace ZŠ a MŠ Vranová Lhota, okres Svitavy</w:t>
      </w:r>
    </w:p>
    <w:p w:rsidR="00A60A9F" w:rsidRDefault="00A60A9F" w:rsidP="00A60A9F">
      <w:pPr>
        <w:pStyle w:val="Bezmezer"/>
        <w:jc w:val="cent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Závěrečný účet příspěvkové organizace ZŠ a MŠ Vranová Lhota, okres </w:t>
      </w:r>
      <w:proofErr w:type="spellStart"/>
      <w:r>
        <w:rPr>
          <w:sz w:val="28"/>
          <w:szCs w:val="28"/>
        </w:rPr>
        <w:t>Svitavyje</w:t>
      </w:r>
      <w:proofErr w:type="spellEnd"/>
      <w:r>
        <w:rPr>
          <w:sz w:val="28"/>
          <w:szCs w:val="28"/>
        </w:rPr>
        <w:t xml:space="preserve"> zveřejněn 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elektronické úřední desce obce Vranová Lhota (</w:t>
      </w:r>
      <w:hyperlink r:id="rId9" w:history="1">
        <w:r>
          <w:rPr>
            <w:rStyle w:val="Hypertextovodkaz"/>
            <w:sz w:val="28"/>
            <w:szCs w:val="28"/>
          </w:rPr>
          <w:t>www.vranovalhota.cz</w:t>
        </w:r>
      </w:hyperlink>
      <w:r>
        <w:rPr>
          <w:sz w:val="28"/>
          <w:szCs w:val="28"/>
        </w:rPr>
        <w:t>).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nahlédnutí je na obecním úřadě Vranová Lhota – úřední hodiny:</w:t>
      </w:r>
    </w:p>
    <w:p w:rsidR="00A60A9F" w:rsidRDefault="00A60A9F" w:rsidP="00A60A9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pondělí: 08:00 - 11:00, středa: 08:00 – 17:00, pátek: 08:00 – 11:00</w:t>
      </w:r>
    </w:p>
    <w:p w:rsidR="00A60A9F" w:rsidRDefault="00A60A9F" w:rsidP="00A60A9F">
      <w:pPr>
        <w:pStyle w:val="Bezmezer"/>
        <w:rPr>
          <w:sz w:val="28"/>
          <w:szCs w:val="28"/>
          <w:u w:val="single"/>
        </w:rPr>
      </w:pPr>
    </w:p>
    <w:p w:rsidR="00A60A9F" w:rsidRDefault="00A60A9F" w:rsidP="00A60A9F">
      <w:pPr>
        <w:pStyle w:val="Bezmezer"/>
        <w:rPr>
          <w:sz w:val="28"/>
          <w:szCs w:val="28"/>
        </w:rPr>
      </w:pPr>
    </w:p>
    <w:p w:rsidR="00EF3DCD" w:rsidRDefault="00EF3DCD">
      <w:bookmarkStart w:id="0" w:name="_GoBack"/>
      <w:bookmarkEnd w:id="0"/>
    </w:p>
    <w:sectPr w:rsidR="00EF3DCD" w:rsidSect="00A60A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F"/>
    <w:rsid w:val="00A60A9F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0751-F00B-4C98-8499-6DD70DB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0A9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60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novalho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ranovalho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anovalhot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ranovalhot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ranovalhota.cz" TargetMode="External"/><Relationship Id="rId9" Type="http://schemas.openxmlformats.org/officeDocument/2006/relationships/hyperlink" Target="http://www.vranovalho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2018-05-23T17:01:00Z</dcterms:created>
  <dcterms:modified xsi:type="dcterms:W3CDTF">2018-05-23T17:02:00Z</dcterms:modified>
</cp:coreProperties>
</file>