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9B64" w14:textId="77777777" w:rsidR="008A13AD" w:rsidRDefault="008A13AD" w:rsidP="008A13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14:paraId="61FC392C" w14:textId="77777777" w:rsidR="008A13AD" w:rsidRPr="008A13AD" w:rsidRDefault="008A13AD" w:rsidP="008A13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8A13AD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NÁVRH ZÁVĚREČNÉHO ÚČTU DSO Region Moravskotřebovska a Jevíčska ZA ROK 2020</w:t>
      </w:r>
    </w:p>
    <w:p w14:paraId="242A31C4" w14:textId="77777777" w:rsidR="008A13AD" w:rsidRDefault="008A13AD" w:rsidP="008A13A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F94EC9">
        <w:rPr>
          <w:rFonts w:ascii="Arial" w:eastAsia="Times New Roman" w:hAnsi="Arial" w:cs="Arial"/>
          <w:sz w:val="28"/>
          <w:szCs w:val="28"/>
          <w:lang w:eastAsia="cs-CZ"/>
        </w:rPr>
        <w:t xml:space="preserve"> (v Kč)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strana 1</w:t>
      </w:r>
    </w:p>
    <w:p w14:paraId="01C3EB72" w14:textId="77777777" w:rsidR="008A13AD" w:rsidRDefault="008A13AD" w:rsidP="008A13A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42C3394" w14:textId="77777777" w:rsidR="007945A3" w:rsidRDefault="007945A3" w:rsidP="00C42A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1729"/>
        <w:gridCol w:w="1714"/>
        <w:gridCol w:w="1883"/>
        <w:gridCol w:w="888"/>
        <w:gridCol w:w="1075"/>
        <w:gridCol w:w="146"/>
        <w:gridCol w:w="146"/>
        <w:gridCol w:w="146"/>
        <w:gridCol w:w="146"/>
        <w:gridCol w:w="146"/>
      </w:tblGrid>
      <w:tr w:rsidR="007945A3" w:rsidRPr="007945A3" w14:paraId="6FF7D0D5" w14:textId="77777777" w:rsidTr="007945A3">
        <w:trPr>
          <w:trHeight w:val="315"/>
        </w:trPr>
        <w:tc>
          <w:tcPr>
            <w:tcW w:w="12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9354" w14:textId="77777777" w:rsidR="007945A3" w:rsidRPr="007945A3" w:rsidRDefault="007945A3" w:rsidP="00794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945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1. Rozpočtové hospodaření dle tříd - PŘÍJMY 2020</w:t>
            </w:r>
          </w:p>
        </w:tc>
      </w:tr>
      <w:tr w:rsidR="007945A3" w:rsidRPr="007945A3" w14:paraId="06058044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7AFC" w14:textId="77777777" w:rsidR="007945A3" w:rsidRPr="007945A3" w:rsidRDefault="007945A3" w:rsidP="00794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D5E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269B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F5C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BB9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8A1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6B8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844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1D9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F6A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45B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68069E1F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55F2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E2F5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93C4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9FA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C225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D35E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9363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3FCA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07EA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8C8D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D051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05894DEE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FE4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BCA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9B8E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4950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5AC7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778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842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C88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D70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088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ABC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1995107F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6120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1-DAŇOVÉ PŘÍJMY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F545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409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C99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169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DCF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294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2C5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D67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F99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848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005324C0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A47E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2-NEDAŇOVÉ PŘÍJMY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2CC5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1 287,47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67D8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A0F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1 000,00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C36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464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128,75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6DDB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56D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EEE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501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537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0D7011B6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7A6C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3-KAPITÁLOVÉ PŘÍJMY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3C35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7D3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DA0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4FF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5F8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F13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F09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B4F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34B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0C0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0495EDFD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356E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4-PŘIJATÉ TRANSFERY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8D48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693 575,00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F891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700 000,00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C4B8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700 000,00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8C0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99,08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CEF1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99,08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BF7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9F0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B4B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18D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BEB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2A43B4AE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BA49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PŘÍJMY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3EE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694 862,47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59EB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700 000,00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6E1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701 000,00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C9B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99,27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19C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99,12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4FF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D09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8E0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1DA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76F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4C058675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2DB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6E7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8CB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302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177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2AC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279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1CF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A17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919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4AE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0967D5C8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25D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CC8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09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378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817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B8A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8D2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898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EBB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CC3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0F8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4509E136" w14:textId="77777777" w:rsidTr="007945A3">
        <w:trPr>
          <w:trHeight w:val="315"/>
        </w:trPr>
        <w:tc>
          <w:tcPr>
            <w:tcW w:w="12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0E2E" w14:textId="77777777" w:rsidR="007945A3" w:rsidRPr="007945A3" w:rsidRDefault="007945A3" w:rsidP="00794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945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1.1. Příjmy dle druhového třídění rozpočtové skladby za rok 2020</w:t>
            </w:r>
          </w:p>
        </w:tc>
      </w:tr>
      <w:tr w:rsidR="007945A3" w:rsidRPr="007945A3" w14:paraId="57BC65F1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C10A" w14:textId="77777777" w:rsidR="007945A3" w:rsidRPr="007945A3" w:rsidRDefault="007945A3" w:rsidP="00794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701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7C9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BE3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529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9E0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982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F44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14D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B1BB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382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5499330A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C1B6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6A4A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6670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</w:t>
            </w: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8A17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</w:t>
            </w: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5F0E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9FF6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6E38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299E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72FB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E632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CBEE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7CDDBD23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EEB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7B0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B81C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</w:t>
            </w: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AC7E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</w:t>
            </w: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1899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603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FDB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D10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577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BE2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B7AB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4CC8E964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363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2141 - Příjmy z úroků (část)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578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1 287,47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AD38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ED8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1 000,00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FFA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7891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128,75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6C8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63E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9F8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25F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040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25F1BC41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764C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21 - </w:t>
            </w:r>
            <w:proofErr w:type="spellStart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Příj.z</w:t>
            </w:r>
            <w:proofErr w:type="spellEnd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vlast.čin.,odv.přeb.org</w:t>
            </w:r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1AB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1 287,47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1DBE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DE4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7AD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930B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128,75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F52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78B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CA0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C48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8CE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10F1B6CC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D0A5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2 - Nedaňové příjmy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2B4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1 287,47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F46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A9F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82D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FDC0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128,75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81B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666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387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0BF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0CE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7A6227C6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5F2B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4121 - </w:t>
            </w:r>
            <w:proofErr w:type="spellStart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Neinv.přijaté</w:t>
            </w:r>
            <w:proofErr w:type="spellEnd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transf.od</w:t>
            </w:r>
            <w:proofErr w:type="spellEnd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obcí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AACB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693 575,00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141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700 000,00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E1B8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700 000,00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132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99,08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B72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99,08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F930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76F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858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652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5BE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5F40CECA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DC3B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41 - Neinvestiční přijaté transfery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87D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693 575,00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3D1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700 000,00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6A1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700 000,00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63F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99,08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4351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99,08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3791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97E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7E2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034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3FE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5D74307E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07BA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4 - Přijaté transfery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5D70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693 575,00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56A0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700 000,00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EFC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700 000,00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3D60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99,08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64A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99,08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B0F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BA1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CD5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32E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DAB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7999BA24" w14:textId="77777777" w:rsidTr="007945A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3594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68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694 862,47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B79B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700 000,00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68A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701 000,00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8F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99,27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63E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99,12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AF3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EAE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772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63C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4A6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986FE07" w14:textId="77777777" w:rsidR="007945A3" w:rsidRDefault="007945A3" w:rsidP="00C42A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ACC0B43" w14:textId="77777777" w:rsidR="00F94EC9" w:rsidRDefault="00F94EC9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0D8F670" w14:textId="77777777" w:rsidR="007945A3" w:rsidRDefault="007945A3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E72EC26" w14:textId="77777777" w:rsidR="007945A3" w:rsidRDefault="007945A3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9DA2FE4" w14:textId="77777777" w:rsidR="007945A3" w:rsidRDefault="007945A3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26C1F9B" w14:textId="77777777" w:rsidR="007945A3" w:rsidRDefault="007945A3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9057F16" w14:textId="77777777" w:rsidR="007945A3" w:rsidRDefault="007945A3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2E9398C" w14:textId="77777777" w:rsidR="008A13AD" w:rsidRPr="008A13AD" w:rsidRDefault="008A13AD" w:rsidP="008A13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8A13AD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NÁVRH ZÁVĚREČNÉHO ÚČTU DSO Region Moravskotřebovska a Jevíčska ZA ROK 2020</w:t>
      </w:r>
    </w:p>
    <w:p w14:paraId="68517F6E" w14:textId="77777777" w:rsidR="008A13AD" w:rsidRDefault="008A13AD" w:rsidP="008A13A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F94EC9">
        <w:rPr>
          <w:rFonts w:ascii="Arial" w:eastAsia="Times New Roman" w:hAnsi="Arial" w:cs="Arial"/>
          <w:sz w:val="28"/>
          <w:szCs w:val="28"/>
          <w:lang w:eastAsia="cs-CZ"/>
        </w:rPr>
        <w:t xml:space="preserve"> (v Kč)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strana 2</w:t>
      </w:r>
    </w:p>
    <w:p w14:paraId="19929B6B" w14:textId="77777777" w:rsidR="007945A3" w:rsidRDefault="007945A3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8612666" w14:textId="77777777" w:rsidR="007945A3" w:rsidRDefault="007945A3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tbl>
      <w:tblPr>
        <w:tblW w:w="1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8"/>
        <w:gridCol w:w="1683"/>
        <w:gridCol w:w="1667"/>
        <w:gridCol w:w="1831"/>
        <w:gridCol w:w="1306"/>
        <w:gridCol w:w="1045"/>
        <w:gridCol w:w="146"/>
        <w:gridCol w:w="146"/>
        <w:gridCol w:w="146"/>
        <w:gridCol w:w="146"/>
        <w:gridCol w:w="146"/>
      </w:tblGrid>
      <w:tr w:rsidR="007945A3" w:rsidRPr="007945A3" w14:paraId="65197D48" w14:textId="77777777" w:rsidTr="007945A3">
        <w:trPr>
          <w:trHeight w:val="315"/>
        </w:trPr>
        <w:tc>
          <w:tcPr>
            <w:tcW w:w="13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D852" w14:textId="77777777" w:rsidR="007945A3" w:rsidRPr="007945A3" w:rsidRDefault="007945A3" w:rsidP="00794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945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2. Rozpočtové hospodaření dle tříd - VÝDAJE 2020</w:t>
            </w:r>
          </w:p>
        </w:tc>
      </w:tr>
      <w:tr w:rsidR="007945A3" w:rsidRPr="007945A3" w14:paraId="6B90FA18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158A" w14:textId="77777777" w:rsidR="007945A3" w:rsidRPr="007945A3" w:rsidRDefault="007945A3" w:rsidP="00794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159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2B9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6BC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4BE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562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C8D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182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880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267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BC3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05317AE7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5771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531B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1077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A761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21B5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050E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BDEF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371E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43B5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2702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50AB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67830EE0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AE0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590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24A6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D15D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CD8D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823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A30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AAD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161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016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55A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4D57D315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9E37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5-BĚŽNÉ VÝDAJE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5A9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933 470,11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AFBF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F82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954 000,00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816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133,35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1DB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97,85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D265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292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D3C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308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0CC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3DBC37D6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AD96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6-KAPITÁLOVÉ VÝDAJE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2EFB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24B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FF3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6AB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063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18A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08F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FCB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BE6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81A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2CF7332B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DC9D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VÝDAJE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6501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933 470,11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957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596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954 000,00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0728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133,35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669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97,85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9FA0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7EC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DD2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D51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F4E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3BE372FD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B0E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047B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9A8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2D1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B5B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6C9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F7B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F24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6C3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01BB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24C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19E9CFB1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155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DA9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604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FE4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B19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E87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16EB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E83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9F8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454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8DF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3204C2F1" w14:textId="77777777" w:rsidTr="007945A3">
        <w:trPr>
          <w:trHeight w:val="315"/>
        </w:trPr>
        <w:tc>
          <w:tcPr>
            <w:tcW w:w="13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6B0E" w14:textId="77777777" w:rsidR="007945A3" w:rsidRPr="007945A3" w:rsidRDefault="007945A3" w:rsidP="00794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945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2.1. Výdaje dle druhového třídění rozpočtové skladby za rok 2020</w:t>
            </w:r>
          </w:p>
        </w:tc>
      </w:tr>
      <w:tr w:rsidR="007945A3" w:rsidRPr="007945A3" w14:paraId="6FC47835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5CA2" w14:textId="77777777" w:rsidR="007945A3" w:rsidRPr="007945A3" w:rsidRDefault="007945A3" w:rsidP="00794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9ED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D4C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AA4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7E0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49B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47B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3D8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624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202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FEB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736A5382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7406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043C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6DE0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22C9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4EE2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3A73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1B7B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FF05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4BA5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B0D6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EEEA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467C7AA3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8D8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2BB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E3BE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EF2D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748D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31F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D9F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DCC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B3E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6BF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2A9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293B42C2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A27F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5021 - Ostatní osobní výdaje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AF7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63 000,00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2D1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78 000,00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26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78 000,00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E59F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80,77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DD2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80,77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EE1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29D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F0E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C42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FE2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380EFAA5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CF3C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50 - Běžné výdaje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AEF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63 000,00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C925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84B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78 000,00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D02E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80,77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2AE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80,77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067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6EA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CBD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B72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D21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09A92560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5A51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5139 - Nákup materiálu </w:t>
            </w:r>
            <w:proofErr w:type="spellStart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j.n</w:t>
            </w:r>
            <w:proofErr w:type="spellEnd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AF1E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2 570,00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D5A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897B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3 000,00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278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20D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85,67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8851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509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571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197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DDF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2EAD5151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82C8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5163 - Služby peněžních ústavů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014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3 618,12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093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3 000,00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13F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4 000,00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B3A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120,60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A2F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90,45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565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AD4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B2C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D15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8D3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69FE1E6E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52F6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5168 - Zprac.dat a </w:t>
            </w:r>
            <w:proofErr w:type="spellStart"/>
            <w:proofErr w:type="gramStart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sl.inf.kom.techn</w:t>
            </w:r>
            <w:proofErr w:type="spellEnd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8C9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16 117,20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8C4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FFDE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17 000,00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C88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DDE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94,81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A2BE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1E1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A56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2E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0BF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1C7B6DF4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4D08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5169 - Nákup ostatních služeb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1B6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148 831,09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FCAF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9D3E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149 000,00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1AE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744,16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FA45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99,89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12C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B48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CDD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F51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605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59F16BC5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F1A6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5171 - Opravy a udržování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362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247 408,70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A578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D4BE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248 000,00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694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4E38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99,76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8A5E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11B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691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CDF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FCBB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5A86D5F6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5C9B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5172 - Programové vybavení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5955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13 915,00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067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F55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14 000,00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234E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6E9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99,39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1EB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7BD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EE3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C13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907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719899EB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344F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5175 - Pohoštění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6A6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4 700,00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CC7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AFC0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388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B24F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94,00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6DCB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F09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D33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344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5F1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23701B4E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BECA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51 - </w:t>
            </w:r>
            <w:proofErr w:type="spellStart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Neinvest.nákupy</w:t>
            </w:r>
            <w:proofErr w:type="spellEnd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a </w:t>
            </w:r>
            <w:proofErr w:type="spellStart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souv.výdaje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0CF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437 160,11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774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D70E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440 000,00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FC05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1 900,70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0DAE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99,35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991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C8C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F70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6EC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8F7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6A1CAC5E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4CF7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5221 - </w:t>
            </w:r>
            <w:proofErr w:type="gramStart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Neinv.tran.</w:t>
            </w:r>
            <w:proofErr w:type="spellStart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fund</w:t>
            </w:r>
            <w:proofErr w:type="spellEnd"/>
            <w:proofErr w:type="gramEnd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.,ústavům a OPS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5A1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130 710,00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5E08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06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131 000,00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164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0CEB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99,78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6CE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02C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82B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4CD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D44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36D10A59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91E6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5222 - </w:t>
            </w:r>
            <w:proofErr w:type="spellStart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Neinv.transfery</w:t>
            </w:r>
            <w:proofErr w:type="spellEnd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spolkům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1925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6C3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62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3F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F8E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100,00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F21B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E73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5C3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6FD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899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50B87743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BD6B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5223 - </w:t>
            </w:r>
            <w:proofErr w:type="spellStart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Neinv.transf.církvím,náb.spol</w:t>
            </w:r>
            <w:proofErr w:type="spellEnd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777B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79B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EE4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8F6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72A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63C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E35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6C1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EB7B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6C7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5C9D2387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1CB5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52 - </w:t>
            </w:r>
            <w:proofErr w:type="spellStart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Nein.transf.soukromopráv.subj</w:t>
            </w:r>
            <w:proofErr w:type="spellEnd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1DA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140 710,00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579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70D0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141 000,00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821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469,03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FAAE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99,79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AEA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A3B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910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827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58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5A8EEBF5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DEB1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5321 - Neinvestiční transfery obcím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EE50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57 600,00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4DE1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69E8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60 000,00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9D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192,00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46E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96,00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B7D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046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9D3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3C1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3AE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05C9CC55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F982" w14:textId="77777777" w:rsidR="008A13AD" w:rsidRDefault="008A13AD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4BB6D275" w14:textId="77777777" w:rsidR="008A13AD" w:rsidRDefault="008A13AD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FB4B15D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5339 - </w:t>
            </w:r>
            <w:proofErr w:type="spellStart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Neinv.transf</w:t>
            </w:r>
            <w:proofErr w:type="spellEnd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. cizím přísp.org.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14FB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230 000,00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8CA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56E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230 000,00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C845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1 150,00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A53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100,00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A731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BA7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8C3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3F8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CE5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4AB43C6F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7B93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5363 - Úhrady sankcí jiným rozpočtům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6DB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47D0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E40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EF35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981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100,00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DAB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4E7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01E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9AA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729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47CD6B8A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5AE4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53 - </w:t>
            </w:r>
            <w:proofErr w:type="spellStart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Neinv.transf.veřejnopráv.subj</w:t>
            </w:r>
            <w:proofErr w:type="spellEnd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E49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292 600,00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A08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C71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295 000,00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713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585,20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F29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99,19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BAE8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376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BA6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579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C80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78A38373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7390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5901 - Nespecifikované rezervy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1A67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B90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519 000,00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6888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E4F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0DC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80A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B1A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40D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448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F9B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5D769556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D109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59 - Ostatní neinvestiční výdaje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1339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3A1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519 000,00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49A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95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F5F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B4E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20B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FC2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DDC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10A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0D67DB5F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1F0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5 - Běžné výdaje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5B0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933 470,11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096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FFBE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954 000,00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019F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133,35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3CA8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97,85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B14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C09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71F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371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4A7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0D11BF01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8AD3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AD2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933 470,11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653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DE9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954 000,00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B2B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133,35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5C30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97,85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6B4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C52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704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A75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594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5BFC1C50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446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28B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D3B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E82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DD6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E1C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503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004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B94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747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A7A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5CB02456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0BD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3A3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984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EA1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251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B2E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2A8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583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F1AB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0AD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65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7385B6B8" w14:textId="77777777" w:rsidTr="007945A3">
        <w:trPr>
          <w:trHeight w:val="315"/>
        </w:trPr>
        <w:tc>
          <w:tcPr>
            <w:tcW w:w="13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D8F2" w14:textId="77777777" w:rsidR="007945A3" w:rsidRPr="007945A3" w:rsidRDefault="007945A3" w:rsidP="00794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945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2.2. Výdaje dle odvětvového třídění rozpočtové skladby za rok 2020</w:t>
            </w:r>
          </w:p>
        </w:tc>
      </w:tr>
      <w:tr w:rsidR="007945A3" w:rsidRPr="007945A3" w14:paraId="553287FB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5F4" w14:textId="77777777" w:rsidR="007945A3" w:rsidRPr="007945A3" w:rsidRDefault="007945A3" w:rsidP="00794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7E3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136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FC9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E4FB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268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15D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71E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AFD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ADC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DA5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7408779A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7C42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9BCF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3802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561A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182F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9CEA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8EAF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829B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1C2D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6BD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89EF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4CB24441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50C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73B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B92C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C5B2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091F" w14:textId="77777777" w:rsidR="007945A3" w:rsidRPr="007945A3" w:rsidRDefault="007945A3" w:rsidP="00794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9A5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D32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523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DF2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456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062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20404201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478E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3419 - Ostatní sportovní činnost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98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ECC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CA0F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A92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20,00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C87B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100,00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00F0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9A0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EA2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51A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4C3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2DD16238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F568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34 - Sport a zájmová činnost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76D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EAB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B1A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A78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1B85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949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EF9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B2F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C87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33C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5A371DBB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C5E6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3522 - Ostatní nemocnice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F44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200 000,00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F7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BB0B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200 000,00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00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D758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100,00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2F25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9906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5B5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E7A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BD9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4BDE25F2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65C8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35 - Zdravotnictví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61C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EB0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6BCB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09D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2E5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59AF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4A2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306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AE6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437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0E0F13E2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816B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3639 - </w:t>
            </w:r>
            <w:proofErr w:type="spellStart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Komun.služby</w:t>
            </w:r>
            <w:proofErr w:type="spellEnd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</w:t>
            </w:r>
            <w:proofErr w:type="spellStart"/>
            <w:proofErr w:type="gramStart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úz.rozvoj</w:t>
            </w:r>
            <w:proofErr w:type="spellEnd"/>
            <w:proofErr w:type="gramEnd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j.n</w:t>
            </w:r>
            <w:proofErr w:type="spellEnd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AAC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689 851,99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7EDF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128 000,00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095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710 000,00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A17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538,95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BE61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97,16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3D8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E11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7F1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E32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5AA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1C22DC14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7175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36 - </w:t>
            </w:r>
            <w:proofErr w:type="spellStart"/>
            <w:proofErr w:type="gramStart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Bydlení,komun</w:t>
            </w:r>
            <w:proofErr w:type="gramEnd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.služ.a</w:t>
            </w:r>
            <w:proofErr w:type="spellEnd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úz.rozvoj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83B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689 851,99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318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531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710 000,00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C95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538,95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C21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97,16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976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D4C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F2D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E0B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19C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16FE111F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B260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3 - Služby pro obyvatelstvo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CED0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899 851,99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D56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E8D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920 000,00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ABA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505,53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576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97,81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B83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55B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46FB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09AB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899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2CF0D709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97DF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4351 - </w:t>
            </w:r>
            <w:proofErr w:type="spellStart"/>
            <w:proofErr w:type="gramStart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Os.asistence</w:t>
            </w:r>
            <w:proofErr w:type="gramEnd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,peč.služba,sam.by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160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30CE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515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207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901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100,00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20D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90B5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421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AAD3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304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56AB821D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3EAD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43 - </w:t>
            </w:r>
            <w:proofErr w:type="spellStart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Soc.služby</w:t>
            </w:r>
            <w:proofErr w:type="spellEnd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a </w:t>
            </w:r>
            <w:proofErr w:type="spellStart"/>
            <w:proofErr w:type="gramStart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spol.čin</w:t>
            </w:r>
            <w:proofErr w:type="gramEnd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.v</w:t>
            </w:r>
            <w:proofErr w:type="spellEnd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soc.za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347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576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1861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098B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FE3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C92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138B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99A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8E6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490F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6FE963ED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7F2F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4 - </w:t>
            </w:r>
            <w:proofErr w:type="spellStart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Soc.věci</w:t>
            </w:r>
            <w:proofErr w:type="spellEnd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a </w:t>
            </w:r>
            <w:proofErr w:type="spellStart"/>
            <w:proofErr w:type="gramStart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polit.zaměstnanosti</w:t>
            </w:r>
            <w:proofErr w:type="spellEnd"/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F01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56CE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FC5F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92B1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6367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0464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3CFA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478E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F71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10E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4EDDA722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7E85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6310 - </w:t>
            </w:r>
            <w:proofErr w:type="spellStart"/>
            <w:proofErr w:type="gramStart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Obec.příj.a</w:t>
            </w:r>
            <w:proofErr w:type="spellEnd"/>
            <w:proofErr w:type="gramEnd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výd.z</w:t>
            </w:r>
            <w:proofErr w:type="spellEnd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fin.operací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53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3 618,12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BE5F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522 000,00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189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4 000,00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C0D6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0,69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9301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color w:val="000000"/>
                <w:lang w:eastAsia="cs-CZ"/>
              </w:rPr>
              <w:t>90,45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6F38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99B9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3B01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655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80A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20D63A0A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ACDA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63 - Finanční operace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F77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3 618,12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987E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522 000,00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0FEF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2ED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16D0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90,45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1251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5E5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93FD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1CF7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083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2EA77C31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6879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6 - Všeobecná </w:t>
            </w:r>
            <w:proofErr w:type="spellStart"/>
            <w:proofErr w:type="gramStart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veř.správa</w:t>
            </w:r>
            <w:proofErr w:type="spellEnd"/>
            <w:proofErr w:type="gramEnd"/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a služby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D7C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3 618,12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B840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522 000,00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54D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14B9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0,69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DBC5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90,45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D0E2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506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8B9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B3D0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3218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45A3" w:rsidRPr="007945A3" w14:paraId="738E1BC1" w14:textId="77777777" w:rsidTr="007945A3">
        <w:trPr>
          <w:trHeight w:val="300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237D" w14:textId="77777777" w:rsidR="007945A3" w:rsidRPr="007945A3" w:rsidRDefault="007945A3" w:rsidP="00794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5B63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933 470,11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AACC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390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954 000,00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1CF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133,35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3F7D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4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97,85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75A" w14:textId="77777777" w:rsidR="007945A3" w:rsidRPr="007945A3" w:rsidRDefault="007945A3" w:rsidP="00794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9B2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ACBC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97CB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0504" w14:textId="77777777" w:rsidR="007945A3" w:rsidRPr="007945A3" w:rsidRDefault="007945A3" w:rsidP="0079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DCBA8E2" w14:textId="77777777" w:rsidR="007945A3" w:rsidRDefault="007945A3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91AC3FC" w14:textId="77777777" w:rsidR="007945A3" w:rsidRDefault="007945A3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2DD8B3E" w14:textId="77777777" w:rsidR="007945A3" w:rsidRDefault="007945A3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8338431" w14:textId="77777777" w:rsidR="007945A3" w:rsidRDefault="007945A3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B632E42" w14:textId="77777777" w:rsidR="007945A3" w:rsidRDefault="007945A3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6F26761" w14:textId="77777777" w:rsidR="007945A3" w:rsidRDefault="007945A3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C74C012" w14:textId="77777777" w:rsidR="008A13AD" w:rsidRPr="008A13AD" w:rsidRDefault="008A13AD" w:rsidP="008A13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8A13AD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NÁVRH ZÁVĚREČNÉHO ÚČTU DSO Region Moravskotřebovska a Jevíčska ZA ROK 2020</w:t>
      </w:r>
    </w:p>
    <w:p w14:paraId="75F91F1E" w14:textId="77777777" w:rsidR="008A13AD" w:rsidRDefault="008A13AD" w:rsidP="008A13A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F94EC9">
        <w:rPr>
          <w:rFonts w:ascii="Arial" w:eastAsia="Times New Roman" w:hAnsi="Arial" w:cs="Arial"/>
          <w:sz w:val="28"/>
          <w:szCs w:val="28"/>
          <w:lang w:eastAsia="cs-CZ"/>
        </w:rPr>
        <w:t xml:space="preserve"> (v Kč)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strana 3</w:t>
      </w:r>
    </w:p>
    <w:p w14:paraId="712BC505" w14:textId="77777777" w:rsidR="008C76BD" w:rsidRDefault="008C76BD" w:rsidP="007945A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7324C39" w14:textId="77777777" w:rsidR="008C76BD" w:rsidRDefault="008C76BD" w:rsidP="007945A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tbl>
      <w:tblPr>
        <w:tblW w:w="12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4"/>
        <w:gridCol w:w="1790"/>
        <w:gridCol w:w="1601"/>
        <w:gridCol w:w="1949"/>
        <w:gridCol w:w="807"/>
        <w:gridCol w:w="919"/>
        <w:gridCol w:w="146"/>
        <w:gridCol w:w="146"/>
        <w:gridCol w:w="146"/>
        <w:gridCol w:w="146"/>
        <w:gridCol w:w="146"/>
      </w:tblGrid>
      <w:tr w:rsidR="008C76BD" w:rsidRPr="008C76BD" w14:paraId="4C4A41AB" w14:textId="77777777" w:rsidTr="008C76BD">
        <w:trPr>
          <w:trHeight w:val="315"/>
        </w:trPr>
        <w:tc>
          <w:tcPr>
            <w:tcW w:w="12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06D8" w14:textId="77777777" w:rsidR="008C76BD" w:rsidRPr="008C76BD" w:rsidRDefault="008C76BD" w:rsidP="008C7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C76B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3. Financování 2020</w:t>
            </w:r>
          </w:p>
        </w:tc>
      </w:tr>
      <w:tr w:rsidR="008C76BD" w:rsidRPr="008C76BD" w14:paraId="7B716F99" w14:textId="77777777" w:rsidTr="008C76BD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159C" w14:textId="77777777" w:rsidR="008C76BD" w:rsidRPr="008C76BD" w:rsidRDefault="008C76BD" w:rsidP="008C7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EF5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BFFE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3AC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E2E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2A6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A37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D0F8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9CE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F9FB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C967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5417A25F" w14:textId="77777777" w:rsidTr="008C76BD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3219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CA1D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9CFE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89AE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7DAD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28CC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D081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E01F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D763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A76F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4F8C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61FA4FF7" w14:textId="77777777" w:rsidTr="008C76BD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01B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605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AC2D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EC67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EBC8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329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C4DE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60F3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1E20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6EE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F72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1F51FBD4" w14:textId="77777777" w:rsidTr="008C76BD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8FAB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Zm.stavu</w:t>
            </w:r>
            <w:proofErr w:type="spellEnd"/>
            <w:proofErr w:type="gramEnd"/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krátkodob.prost.na BÚ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8444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238 607,64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E2D2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5C05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253 000,00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FB76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E14A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94,31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C4CD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BC1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CE53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108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FF97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4BBDC0EC" w14:textId="77777777" w:rsidTr="008C76BD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C1CB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510C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238 607,64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446E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E83B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253 000,00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0915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48D0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94,31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39C4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E4C0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7DB5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4811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A0A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99F00CA" w14:textId="77777777" w:rsidR="007945A3" w:rsidRDefault="007945A3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3EE242A" w14:textId="77777777" w:rsidR="008C76BD" w:rsidRDefault="008C76BD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1EE56D9" w14:textId="77777777" w:rsidR="008C76BD" w:rsidRDefault="008C76BD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F867268" w14:textId="77777777" w:rsidR="008C76BD" w:rsidRDefault="008C76BD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tbl>
      <w:tblPr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2213"/>
        <w:gridCol w:w="1803"/>
        <w:gridCol w:w="2040"/>
        <w:gridCol w:w="146"/>
        <w:gridCol w:w="146"/>
        <w:gridCol w:w="146"/>
        <w:gridCol w:w="146"/>
        <w:gridCol w:w="146"/>
        <w:gridCol w:w="146"/>
        <w:gridCol w:w="146"/>
      </w:tblGrid>
      <w:tr w:rsidR="008C76BD" w:rsidRPr="008C76BD" w14:paraId="256341BD" w14:textId="77777777" w:rsidTr="008C76BD">
        <w:trPr>
          <w:trHeight w:val="315"/>
        </w:trPr>
        <w:tc>
          <w:tcPr>
            <w:tcW w:w="14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0D18" w14:textId="77777777" w:rsidR="008C76BD" w:rsidRPr="008C76BD" w:rsidRDefault="008C76BD" w:rsidP="008C7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C76B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4. Majetek</w:t>
            </w:r>
          </w:p>
        </w:tc>
      </w:tr>
      <w:tr w:rsidR="008C76BD" w:rsidRPr="008C76BD" w14:paraId="5C8E41AC" w14:textId="77777777" w:rsidTr="008C76BD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B857" w14:textId="77777777" w:rsidR="008C76BD" w:rsidRPr="008C76BD" w:rsidRDefault="008C76BD" w:rsidP="008C7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C2C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897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4C89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129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F72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A9B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C86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AE61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7C3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B7B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51E17F32" w14:textId="77777777" w:rsidTr="008C76BD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3AED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 - popis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6EF6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BD8B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Obrat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3FBC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Konečný stav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D8A7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51D7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7069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34AC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A419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FEFE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1AB0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2BF9CDAB" w14:textId="77777777" w:rsidTr="008C76BD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6FEA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Dlouhodobý nehmotný majetek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3A2C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A5D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0CA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7ED9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2C8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7E93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C27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3867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889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7D33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77CD225D" w14:textId="77777777" w:rsidTr="008C76BD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DF2F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018 - Drobný dlouhodobý nehmotný majetek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C992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31 606,80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A20F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-31 606,80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DFE2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B10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124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A788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CF8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D7B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828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E54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12603946" w14:textId="77777777" w:rsidTr="008C76BD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40A0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Dlouhodobý hmotný majetek odpisovaný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F0E6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78E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FFF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F888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43A9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847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631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E9A8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A161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EDC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686A0D6A" w14:textId="77777777" w:rsidTr="008C76BD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F292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021 - Stavby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9118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739 748,00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3F8E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EB66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739 748,00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8677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57F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D601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971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DAA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1F98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BA2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5A4AF200" w14:textId="77777777" w:rsidTr="008C76BD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8DC6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022 - Samostatné hmotné movité věci a soubory hmotných movitých věcí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BED8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624 830,00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3D1C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3070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624 830,00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2DA7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27F8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6028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E388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9BC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935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EC2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08C49A59" w14:textId="77777777" w:rsidTr="008C76BD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CA70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028 - Drobný dlouhodobý hmotný majetek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D566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293 288,50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720F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-26 560,00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98A5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266 728,50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BAB3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26D0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E5D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084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54D9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E67E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4B8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64E95BCA" w14:textId="77777777" w:rsidTr="008C76BD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034C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Oprávky k dlouhodobému nehmotnému majetku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78F0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729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F2A9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208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9A6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616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68EB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BC71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EFF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2043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25D82EE3" w14:textId="77777777" w:rsidTr="008C76BD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5016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078 - Oprávky k drobnému dlouhodobému nehmotnému majetku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57EC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-31 606,80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E335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31 606,80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465C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3D05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BD8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0180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4A5E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BAD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708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654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02FF8F26" w14:textId="77777777" w:rsidTr="008C76BD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943A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Oprávky k dlouhodobému hmotnému majetku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624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2A4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A0C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56E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969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DAF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69AE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041E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A673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626B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7B2B4706" w14:textId="77777777" w:rsidTr="008C76BD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43FA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081 - Oprávky ke stavbám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96E0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-304 568,00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0409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-38 590,00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C65B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-343 158,00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58EB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EA4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03B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D16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35E9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1A63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4AA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6918871A" w14:textId="77777777" w:rsidTr="008C76BD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9C07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082 - Oprávky k samostatným hmotným movitým věcem a souborům hmotných 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9349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-338 483,00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09B9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-157 200,00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CC82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-495 683,00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69F3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5723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949B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F5AB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888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49A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943B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3B574D4E" w14:textId="77777777" w:rsidTr="008C76BD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F152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088 - Oprávky k drobnému dlouhodobému hmotnému majetku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C0D0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-293 288,50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C64E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26 560,00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508A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-266 728,50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8C6F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5C8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CD6E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C58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F02E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FA6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9477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F3D8C65" w14:textId="77777777" w:rsidR="008C76BD" w:rsidRDefault="008C76BD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73FB71D" w14:textId="77777777" w:rsidR="008C76BD" w:rsidRDefault="008C76BD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260A4C3" w14:textId="77777777" w:rsidR="008C76BD" w:rsidRDefault="008C76BD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09D7C6B" w14:textId="77777777" w:rsidR="00B37523" w:rsidRDefault="00B37523" w:rsidP="008C76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</w:p>
    <w:p w14:paraId="44BAFBD3" w14:textId="77777777" w:rsidR="00B37523" w:rsidRDefault="00B37523" w:rsidP="008C76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</w:p>
    <w:p w14:paraId="545BAE29" w14:textId="77777777" w:rsidR="008A13AD" w:rsidRPr="008A13AD" w:rsidRDefault="008A13AD" w:rsidP="008A13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8A13AD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NÁVRH ZÁVĚREČNÉHO ÚČTU DSO Region Moravskotřebovska a Jevíčska ZA ROK 2020</w:t>
      </w:r>
    </w:p>
    <w:p w14:paraId="5C3532EF" w14:textId="77777777" w:rsidR="008A13AD" w:rsidRDefault="008A13AD" w:rsidP="008A13A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F94EC9">
        <w:rPr>
          <w:rFonts w:ascii="Arial" w:eastAsia="Times New Roman" w:hAnsi="Arial" w:cs="Arial"/>
          <w:sz w:val="28"/>
          <w:szCs w:val="28"/>
          <w:lang w:eastAsia="cs-CZ"/>
        </w:rPr>
        <w:t xml:space="preserve"> (v Kč)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strana 4</w:t>
      </w:r>
    </w:p>
    <w:p w14:paraId="7FEFE512" w14:textId="77777777" w:rsidR="008C76BD" w:rsidRDefault="008C76BD" w:rsidP="008C76B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133D31C" w14:textId="77777777" w:rsidR="008C76BD" w:rsidRDefault="008C76BD" w:rsidP="008C76B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tbl>
      <w:tblPr>
        <w:tblW w:w="13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392"/>
        <w:gridCol w:w="1552"/>
        <w:gridCol w:w="2205"/>
        <w:gridCol w:w="146"/>
        <w:gridCol w:w="146"/>
        <w:gridCol w:w="146"/>
        <w:gridCol w:w="146"/>
        <w:gridCol w:w="146"/>
        <w:gridCol w:w="146"/>
        <w:gridCol w:w="146"/>
      </w:tblGrid>
      <w:tr w:rsidR="008C76BD" w:rsidRPr="008C76BD" w14:paraId="466AAF32" w14:textId="77777777" w:rsidTr="008C76BD">
        <w:trPr>
          <w:trHeight w:val="315"/>
        </w:trPr>
        <w:tc>
          <w:tcPr>
            <w:tcW w:w="134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9E7B" w14:textId="77777777" w:rsidR="008C76BD" w:rsidRPr="008C76BD" w:rsidRDefault="008C76BD" w:rsidP="008C7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C76B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5. Pohledávky</w:t>
            </w:r>
          </w:p>
        </w:tc>
      </w:tr>
      <w:tr w:rsidR="008C76BD" w:rsidRPr="008C76BD" w14:paraId="6689590C" w14:textId="77777777" w:rsidTr="008C76B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FB31" w14:textId="77777777" w:rsidR="008C76BD" w:rsidRPr="008C76BD" w:rsidRDefault="008C76BD" w:rsidP="008C7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3B1B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260B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66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4938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B4B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ECB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AAE0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57D9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FF11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03D8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794464AA" w14:textId="77777777" w:rsidTr="008C76B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0A8F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 - popis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EAAF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3A80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Obrat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3550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Konečný stav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1EB8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5EF9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400A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8159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F246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3116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E1AC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6D177F8E" w14:textId="77777777" w:rsidTr="008C76B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BE26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Krátkodobé pohledávky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A353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9A18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56C5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AB6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F845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451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248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FA9B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EDCB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4448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77B618FA" w14:textId="77777777" w:rsidTr="008C76B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5F1A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342 - Ostatní daně, poplatky a jiná obdobná peněžitá plnění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2D4E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1 275,00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E066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-1 275,00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ABCF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D653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1BD9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2AA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F65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D94B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F7D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255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454309CA" w14:textId="77777777" w:rsidTr="008C76B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37DE" w14:textId="77777777" w:rsid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110FBAA" w14:textId="77777777" w:rsidR="00B37523" w:rsidRDefault="00B37523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393958F" w14:textId="77777777" w:rsidR="00B37523" w:rsidRPr="008C76BD" w:rsidRDefault="00B37523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3889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B258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93E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54F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57F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0057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E07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6343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BFE7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F47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777286EF" w14:textId="77777777" w:rsidTr="008C76BD">
        <w:trPr>
          <w:trHeight w:val="315"/>
        </w:trPr>
        <w:tc>
          <w:tcPr>
            <w:tcW w:w="134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69B1" w14:textId="77777777" w:rsidR="008C76BD" w:rsidRPr="008C76BD" w:rsidRDefault="008C76BD" w:rsidP="008C7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C76B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6. Závazky</w:t>
            </w:r>
          </w:p>
        </w:tc>
      </w:tr>
      <w:tr w:rsidR="008C76BD" w:rsidRPr="008C76BD" w14:paraId="4CF7F60D" w14:textId="77777777" w:rsidTr="008C76B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84A5" w14:textId="77777777" w:rsidR="008C76BD" w:rsidRPr="008C76BD" w:rsidRDefault="008C76BD" w:rsidP="008C7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97AB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39F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6199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F76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4B68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C8B1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2E6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FCD1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A30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6FB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2A16CFD4" w14:textId="77777777" w:rsidTr="008C76B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35CD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 - popis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D496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538A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Obrat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8ED5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Konečný stav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2F9B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5049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C77A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6DB0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AEAA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6C4C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96D1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1E1D972E" w14:textId="77777777" w:rsidTr="008C76B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D441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Krátkodobé závazky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8C17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3D5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7371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8B3E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78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35A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BE7B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5B1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26B3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7F98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42E932D4" w14:textId="77777777" w:rsidTr="008C76B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7296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331 - Zaměstnanci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CB26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1 275,00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1E96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-1 275,00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39A9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D01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48C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607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B5B3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8E6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3745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1A99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20C5EABF" w14:textId="77777777" w:rsidTr="008C76B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C14A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342 - Ostatní daně, poplatky a jiná obdobná peněžitá plnění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F84C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-1 275,00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28DE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1 275,00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9B66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6E39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5633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C609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032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349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C3B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2FC7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2D6D58F2" w14:textId="77777777" w:rsidTr="008C76B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58C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ED3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D9B5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D67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4151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68BE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E9D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8D8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C13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81BE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2321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1D54A54D" w14:textId="77777777" w:rsidTr="008C76B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F8FB" w14:textId="77777777" w:rsid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ED19072" w14:textId="77777777" w:rsid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89F4865" w14:textId="77777777" w:rsid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1A92281" w14:textId="77777777" w:rsid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09DAA93" w14:textId="77777777" w:rsid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BA578A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9CA7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981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B4DB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F600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1991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B907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0F5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8517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CE6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E3DE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2CE77BF3" w14:textId="77777777" w:rsidTr="00B37523">
        <w:trPr>
          <w:trHeight w:val="315"/>
        </w:trPr>
        <w:tc>
          <w:tcPr>
            <w:tcW w:w="134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32CB" w14:textId="77777777" w:rsidR="008C76BD" w:rsidRPr="008C76BD" w:rsidRDefault="008C76BD" w:rsidP="008C7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8C76BD" w:rsidRPr="008C76BD" w14:paraId="4511A7A5" w14:textId="77777777" w:rsidTr="00B3752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AE9D3" w14:textId="77777777" w:rsidR="008C76BD" w:rsidRPr="008C76BD" w:rsidRDefault="008C76BD" w:rsidP="008C7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9279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14AF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6920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D8A6E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4A774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8F2F8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E83E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455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60D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C9E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6FF76B70" w14:textId="77777777" w:rsidTr="00B3752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94C44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FB90C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AF439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81A02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7667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CFF53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BC595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A1F9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93D1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81E7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77F9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1E19BAE" w14:textId="77777777" w:rsidR="008C76BD" w:rsidRDefault="008C76BD" w:rsidP="008C76B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71E1C94" w14:textId="77777777" w:rsidR="008C76BD" w:rsidRDefault="008C76BD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93B46B6" w14:textId="77777777" w:rsidR="008C76BD" w:rsidRDefault="008C76BD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214A902" w14:textId="77777777" w:rsidR="008C76BD" w:rsidRDefault="008C76BD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DA472FE" w14:textId="77777777" w:rsidR="008C76BD" w:rsidRDefault="008C76BD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8DC35C3" w14:textId="77777777" w:rsidR="008A13AD" w:rsidRDefault="008A13AD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3078296" w14:textId="77777777" w:rsidR="008A13AD" w:rsidRPr="008A13AD" w:rsidRDefault="008A13AD" w:rsidP="008A13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8A13AD">
        <w:rPr>
          <w:rFonts w:ascii="Arial" w:eastAsia="Times New Roman" w:hAnsi="Arial" w:cs="Arial"/>
          <w:b/>
          <w:bCs/>
          <w:sz w:val="32"/>
          <w:szCs w:val="32"/>
          <w:lang w:eastAsia="cs-CZ"/>
        </w:rPr>
        <w:lastRenderedPageBreak/>
        <w:t>NÁVRH ZÁVĚREČNÉHO ÚČTU DSO Region Moravskotřebovska a Jevíčska ZA ROK 2020</w:t>
      </w:r>
    </w:p>
    <w:p w14:paraId="42297B00" w14:textId="77777777" w:rsidR="008A13AD" w:rsidRDefault="008A13AD" w:rsidP="008A13A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F94EC9">
        <w:rPr>
          <w:rFonts w:ascii="Arial" w:eastAsia="Times New Roman" w:hAnsi="Arial" w:cs="Arial"/>
          <w:sz w:val="28"/>
          <w:szCs w:val="28"/>
          <w:lang w:eastAsia="cs-CZ"/>
        </w:rPr>
        <w:t xml:space="preserve"> (v Kč)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strana 5</w:t>
      </w:r>
    </w:p>
    <w:p w14:paraId="4C6085EB" w14:textId="77777777" w:rsidR="008C76BD" w:rsidRDefault="008C76BD" w:rsidP="008C76B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DFE56D3" w14:textId="77777777" w:rsidR="008C76BD" w:rsidRDefault="008C76BD" w:rsidP="008C76B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tbl>
      <w:tblPr>
        <w:tblW w:w="12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560"/>
        <w:gridCol w:w="2961"/>
        <w:gridCol w:w="2311"/>
        <w:gridCol w:w="146"/>
        <w:gridCol w:w="146"/>
        <w:gridCol w:w="146"/>
        <w:gridCol w:w="146"/>
        <w:gridCol w:w="146"/>
        <w:gridCol w:w="146"/>
        <w:gridCol w:w="146"/>
      </w:tblGrid>
      <w:tr w:rsidR="008C76BD" w:rsidRPr="008C76BD" w14:paraId="1B8CA7E5" w14:textId="77777777" w:rsidTr="00B37523">
        <w:trPr>
          <w:trHeight w:val="315"/>
        </w:trPr>
        <w:tc>
          <w:tcPr>
            <w:tcW w:w="123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96F3" w14:textId="77777777" w:rsidR="008C76BD" w:rsidRPr="008C76BD" w:rsidRDefault="00B37523" w:rsidP="008C7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7</w:t>
            </w:r>
            <w:r w:rsidR="008C76BD" w:rsidRPr="008C76B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. Stavy na běžných účtech a v pokladně</w:t>
            </w:r>
          </w:p>
        </w:tc>
      </w:tr>
      <w:tr w:rsidR="008C76BD" w:rsidRPr="008C76BD" w14:paraId="6230E41F" w14:textId="77777777" w:rsidTr="00B37523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B7D5" w14:textId="77777777" w:rsidR="008C76BD" w:rsidRPr="008C76BD" w:rsidRDefault="008C76BD" w:rsidP="008C7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56B3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CF4B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7E9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A36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F752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C82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3EF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1F1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5FEB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7471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68309772" w14:textId="77777777" w:rsidTr="00B37523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67A3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 - název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7AAE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                    </w:t>
            </w: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454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    </w:t>
            </w: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Zůstatek k 31.12.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02AA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</w:t>
            </w: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Konečný stav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2009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9872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F01C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3076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08B4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DD9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3395" w14:textId="77777777" w:rsidR="008C76BD" w:rsidRPr="008C76BD" w:rsidRDefault="008C76BD" w:rsidP="008C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50551BC7" w14:textId="77777777" w:rsidTr="00B37523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D2B9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color w:val="000000"/>
                <w:lang w:eastAsia="cs-CZ"/>
              </w:rPr>
              <w:t>231 00 - Základní běžný účet ÚSC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6C2AC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7148E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C5DC8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6A576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779C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6A0D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280E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3E76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F023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47B0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6BD" w:rsidRPr="008C76BD" w14:paraId="30F5A537" w14:textId="77777777" w:rsidTr="00B37523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042" w14:textId="77777777" w:rsidR="008C76BD" w:rsidRPr="008C76BD" w:rsidRDefault="008C76BD" w:rsidP="008C7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348D" w14:textId="77777777" w:rsidR="008C76BD" w:rsidRPr="008C76BD" w:rsidRDefault="008C76BD" w:rsidP="00B37523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3 174 803,81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F9BD" w14:textId="77777777" w:rsidR="008C76BD" w:rsidRPr="008C76BD" w:rsidRDefault="00B37523" w:rsidP="00B37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        </w:t>
            </w:r>
            <w:r w:rsidR="008C76BD"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-238 607,64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8C73" w14:textId="77777777" w:rsidR="008C76BD" w:rsidRPr="008C76BD" w:rsidRDefault="00B37523" w:rsidP="00B3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</w:t>
            </w:r>
            <w:r w:rsidR="008C76BD" w:rsidRPr="008C76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2 936 196,17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C183" w14:textId="77777777" w:rsidR="008C76BD" w:rsidRPr="008C76BD" w:rsidRDefault="008C76BD" w:rsidP="008C7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9F1A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711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B9C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044E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F077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CDAF" w14:textId="77777777" w:rsidR="008C76BD" w:rsidRPr="008C76BD" w:rsidRDefault="008C76BD" w:rsidP="008C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AD00585" w14:textId="77777777" w:rsidR="008C76BD" w:rsidRDefault="008C76BD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970B7A6" w14:textId="77777777" w:rsidR="008C76BD" w:rsidRDefault="008C76BD" w:rsidP="008C76BD">
      <w:pPr>
        <w:spacing w:after="0" w:line="276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  Konečný zůstatek u Č</w:t>
      </w:r>
      <w:r w:rsidR="00B074CD">
        <w:rPr>
          <w:rFonts w:ascii="Calibri" w:eastAsia="Times New Roman" w:hAnsi="Calibri" w:cs="Times New Roman"/>
          <w:color w:val="000000"/>
          <w:lang w:eastAsia="cs-CZ"/>
        </w:rPr>
        <w:t>eské spořitelny:  2.438</w:t>
      </w:r>
      <w:r>
        <w:rPr>
          <w:rFonts w:ascii="Calibri" w:eastAsia="Times New Roman" w:hAnsi="Calibri" w:cs="Times New Roman"/>
          <w:color w:val="000000"/>
          <w:lang w:eastAsia="cs-CZ"/>
        </w:rPr>
        <w:t>.7</w:t>
      </w:r>
      <w:r w:rsidR="00B074CD">
        <w:rPr>
          <w:rFonts w:ascii="Calibri" w:eastAsia="Times New Roman" w:hAnsi="Calibri" w:cs="Times New Roman"/>
          <w:color w:val="000000"/>
          <w:lang w:eastAsia="cs-CZ"/>
        </w:rPr>
        <w:t>06</w:t>
      </w:r>
      <w:r>
        <w:rPr>
          <w:rFonts w:ascii="Calibri" w:eastAsia="Times New Roman" w:hAnsi="Calibri" w:cs="Times New Roman"/>
          <w:color w:val="000000"/>
          <w:lang w:eastAsia="cs-CZ"/>
        </w:rPr>
        <w:t>,</w:t>
      </w:r>
      <w:r w:rsidR="00B074CD">
        <w:rPr>
          <w:rFonts w:ascii="Calibri" w:eastAsia="Times New Roman" w:hAnsi="Calibri" w:cs="Times New Roman"/>
          <w:color w:val="000000"/>
          <w:lang w:eastAsia="cs-CZ"/>
        </w:rPr>
        <w:t>12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Kč</w:t>
      </w:r>
    </w:p>
    <w:p w14:paraId="74425091" w14:textId="77777777" w:rsidR="008C76BD" w:rsidRDefault="008C76BD" w:rsidP="008C76BD">
      <w:pPr>
        <w:spacing w:after="0" w:line="276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  Konečný zůstatek  u Česká národní banky:  </w:t>
      </w:r>
      <w:r w:rsidR="00B074CD">
        <w:rPr>
          <w:rFonts w:ascii="Calibri" w:eastAsia="Times New Roman" w:hAnsi="Calibri" w:cs="Times New Roman"/>
          <w:color w:val="000000"/>
          <w:lang w:eastAsia="cs-CZ"/>
        </w:rPr>
        <w:t>497</w:t>
      </w:r>
      <w:r>
        <w:rPr>
          <w:rFonts w:ascii="Calibri" w:eastAsia="Times New Roman" w:hAnsi="Calibri" w:cs="Times New Roman"/>
          <w:color w:val="000000"/>
          <w:lang w:eastAsia="cs-CZ"/>
        </w:rPr>
        <w:t>.</w:t>
      </w:r>
      <w:r w:rsidR="00B074CD">
        <w:rPr>
          <w:rFonts w:ascii="Calibri" w:eastAsia="Times New Roman" w:hAnsi="Calibri" w:cs="Times New Roman"/>
          <w:color w:val="000000"/>
          <w:lang w:eastAsia="cs-CZ"/>
        </w:rPr>
        <w:t>490</w:t>
      </w:r>
      <w:r>
        <w:rPr>
          <w:rFonts w:ascii="Calibri" w:eastAsia="Times New Roman" w:hAnsi="Calibri" w:cs="Times New Roman"/>
          <w:color w:val="000000"/>
          <w:lang w:eastAsia="cs-CZ"/>
        </w:rPr>
        <w:t>,</w:t>
      </w:r>
      <w:r w:rsidR="00B074CD">
        <w:rPr>
          <w:rFonts w:ascii="Calibri" w:eastAsia="Times New Roman" w:hAnsi="Calibri" w:cs="Times New Roman"/>
          <w:color w:val="000000"/>
          <w:lang w:eastAsia="cs-CZ"/>
        </w:rPr>
        <w:t>0</w:t>
      </w:r>
      <w:r>
        <w:rPr>
          <w:rFonts w:ascii="Calibri" w:eastAsia="Times New Roman" w:hAnsi="Calibri" w:cs="Times New Roman"/>
          <w:color w:val="000000"/>
          <w:lang w:eastAsia="cs-CZ"/>
        </w:rPr>
        <w:t>5 Kč</w:t>
      </w:r>
    </w:p>
    <w:tbl>
      <w:tblPr>
        <w:tblW w:w="14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4706"/>
        <w:gridCol w:w="1544"/>
        <w:gridCol w:w="3110"/>
        <w:gridCol w:w="3455"/>
        <w:gridCol w:w="146"/>
        <w:gridCol w:w="146"/>
        <w:gridCol w:w="146"/>
        <w:gridCol w:w="146"/>
        <w:gridCol w:w="146"/>
        <w:gridCol w:w="146"/>
      </w:tblGrid>
      <w:tr w:rsidR="00B074CD" w:rsidRPr="00B074CD" w14:paraId="0755DBDB" w14:textId="77777777" w:rsidTr="00B37523">
        <w:trPr>
          <w:trHeight w:val="315"/>
        </w:trPr>
        <w:tc>
          <w:tcPr>
            <w:tcW w:w="14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AEDB" w14:textId="77777777" w:rsidR="00B074CD" w:rsidRPr="00B074CD" w:rsidRDefault="00B074CD" w:rsidP="00B07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B074CD" w:rsidRPr="00B074CD" w14:paraId="75CEFB8B" w14:textId="77777777" w:rsidTr="0020493A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214D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380D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2397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1BAB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315B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5FC6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877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28AF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980A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A900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3806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74CD" w:rsidRPr="00B074CD" w14:paraId="0E5FEB80" w14:textId="77777777" w:rsidTr="0020493A">
        <w:trPr>
          <w:trHeight w:val="315"/>
        </w:trPr>
        <w:tc>
          <w:tcPr>
            <w:tcW w:w="14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FAA2" w14:textId="77777777" w:rsidR="00B074CD" w:rsidRPr="00B074CD" w:rsidRDefault="00B37523" w:rsidP="00B37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8.</w:t>
            </w:r>
            <w:r w:rsidR="00B074CD" w:rsidRPr="00B074C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 Přehled přijatých transferů z </w:t>
            </w:r>
            <w:proofErr w:type="spellStart"/>
            <w:r w:rsidR="00B074CD" w:rsidRPr="00B074C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rozp</w:t>
            </w:r>
            <w:proofErr w:type="spellEnd"/>
            <w:r w:rsidR="00B074CD" w:rsidRPr="00B074C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. </w:t>
            </w:r>
            <w:proofErr w:type="spellStart"/>
            <w:proofErr w:type="gramStart"/>
            <w:r w:rsidR="00B074CD" w:rsidRPr="00B074C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krajů,obcí</w:t>
            </w:r>
            <w:proofErr w:type="gramEnd"/>
            <w:r w:rsidR="00B074CD" w:rsidRPr="00B074C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,DSO</w:t>
            </w:r>
            <w:proofErr w:type="spellEnd"/>
            <w:r w:rsidR="00B074CD" w:rsidRPr="00B074C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 a převody z </w:t>
            </w:r>
            <w:proofErr w:type="spellStart"/>
            <w:r w:rsidR="00B074CD" w:rsidRPr="00B074C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vl</w:t>
            </w:r>
            <w:proofErr w:type="spellEnd"/>
            <w:r w:rsidR="00B074CD" w:rsidRPr="00B074C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. fondů</w:t>
            </w:r>
          </w:p>
        </w:tc>
      </w:tr>
      <w:tr w:rsidR="00B074CD" w:rsidRPr="00B074CD" w14:paraId="2B0DEF87" w14:textId="77777777" w:rsidTr="0020493A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4E64" w14:textId="77777777" w:rsidR="00B074CD" w:rsidRPr="00B074CD" w:rsidRDefault="00B074CD" w:rsidP="00B07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1158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2D98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E4C7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87D9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7CB5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DC4F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9127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5678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F024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77E8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74CD" w:rsidRPr="00B074CD" w14:paraId="582DBC70" w14:textId="77777777" w:rsidTr="0020493A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C544" w14:textId="77777777" w:rsidR="00B074CD" w:rsidRPr="00B074CD" w:rsidRDefault="00B074CD" w:rsidP="00B074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7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9686" w14:textId="77777777" w:rsidR="00B074CD" w:rsidRPr="00B074CD" w:rsidRDefault="00B37523" w:rsidP="00B37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</w:t>
            </w:r>
            <w:r w:rsidR="00B074CD" w:rsidRPr="00B07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Označení položky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5DD5" w14:textId="77777777" w:rsidR="00B074CD" w:rsidRPr="00B074CD" w:rsidRDefault="00B074CD" w:rsidP="00B37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7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9556" w14:textId="77777777" w:rsidR="00B074CD" w:rsidRPr="00B074CD" w:rsidRDefault="0020493A" w:rsidP="0020493A">
            <w:pPr>
              <w:spacing w:after="0" w:line="240" w:lineRule="auto"/>
              <w:ind w:left="46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</w:t>
            </w:r>
            <w:r w:rsidR="00B074CD" w:rsidRPr="00B07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schválený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DFBA" w14:textId="77777777" w:rsidR="00B074CD" w:rsidRPr="00B074CD" w:rsidRDefault="00B074CD" w:rsidP="00B07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74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po změnách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A74" w14:textId="77777777" w:rsidR="00B074CD" w:rsidRPr="00B074CD" w:rsidRDefault="00B074CD" w:rsidP="00B07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85F5" w14:textId="77777777" w:rsidR="00B074CD" w:rsidRPr="00B074CD" w:rsidRDefault="00B074CD" w:rsidP="00B0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DE78" w14:textId="77777777" w:rsidR="00B074CD" w:rsidRPr="00B074CD" w:rsidRDefault="00B074CD" w:rsidP="00B0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92F5" w14:textId="77777777" w:rsidR="00B074CD" w:rsidRPr="00B074CD" w:rsidRDefault="00B074CD" w:rsidP="00B0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BA64" w14:textId="77777777" w:rsidR="00B074CD" w:rsidRPr="00B074CD" w:rsidRDefault="00B074CD" w:rsidP="00B0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4BB2" w14:textId="77777777" w:rsidR="00B074CD" w:rsidRPr="00B074CD" w:rsidRDefault="00B074CD" w:rsidP="00B0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74CD" w:rsidRPr="00B074CD" w14:paraId="52F400EC" w14:textId="77777777" w:rsidTr="0020493A">
        <w:trPr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E72E" w14:textId="77777777" w:rsidR="00B074CD" w:rsidRPr="00B074CD" w:rsidRDefault="00B074CD" w:rsidP="00B0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74CD">
              <w:rPr>
                <w:rFonts w:ascii="Calibri" w:eastAsia="Times New Roman" w:hAnsi="Calibri" w:cs="Times New Roman"/>
                <w:color w:val="000000"/>
                <w:lang w:eastAsia="cs-CZ"/>
              </w:rPr>
              <w:t>4121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CF64" w14:textId="77777777" w:rsidR="00B074CD" w:rsidRPr="00B074CD" w:rsidRDefault="00B074CD" w:rsidP="00B07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074CD">
              <w:rPr>
                <w:rFonts w:ascii="Calibri" w:eastAsia="Times New Roman" w:hAnsi="Calibri" w:cs="Times New Roman"/>
                <w:color w:val="000000"/>
                <w:lang w:eastAsia="cs-CZ"/>
              </w:rPr>
              <w:t>Neinv.přijaté</w:t>
            </w:r>
            <w:proofErr w:type="spellEnd"/>
            <w:r w:rsidRPr="00B074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074CD">
              <w:rPr>
                <w:rFonts w:ascii="Calibri" w:eastAsia="Times New Roman" w:hAnsi="Calibri" w:cs="Times New Roman"/>
                <w:color w:val="000000"/>
                <w:lang w:eastAsia="cs-CZ"/>
              </w:rPr>
              <w:t>transf.od</w:t>
            </w:r>
            <w:proofErr w:type="spellEnd"/>
            <w:r w:rsidRPr="00B074C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obcí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F696" w14:textId="77777777" w:rsidR="00B074CD" w:rsidRPr="00B074CD" w:rsidRDefault="00B074CD" w:rsidP="00B3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74CD">
              <w:rPr>
                <w:rFonts w:ascii="Calibri" w:eastAsia="Times New Roman" w:hAnsi="Calibri" w:cs="Times New Roman"/>
                <w:color w:val="000000"/>
                <w:lang w:eastAsia="cs-CZ"/>
              </w:rPr>
              <w:t>693 575,00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A85D" w14:textId="77777777" w:rsidR="00B074CD" w:rsidRPr="00B074CD" w:rsidRDefault="0020493A" w:rsidP="00204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</w:t>
            </w:r>
            <w:r w:rsidR="00B074CD" w:rsidRPr="00B074CD">
              <w:rPr>
                <w:rFonts w:ascii="Calibri" w:eastAsia="Times New Roman" w:hAnsi="Calibri" w:cs="Times New Roman"/>
                <w:color w:val="000000"/>
                <w:lang w:eastAsia="cs-CZ"/>
              </w:rPr>
              <w:t>700 000,00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E9C0" w14:textId="77777777" w:rsidR="00B074CD" w:rsidRPr="00B074CD" w:rsidRDefault="00B074CD" w:rsidP="00204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74CD">
              <w:rPr>
                <w:rFonts w:ascii="Calibri" w:eastAsia="Times New Roman" w:hAnsi="Calibri" w:cs="Times New Roman"/>
                <w:color w:val="000000"/>
                <w:lang w:eastAsia="cs-CZ"/>
              </w:rPr>
              <w:t>700 000,00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4F3B" w14:textId="77777777" w:rsidR="00B074CD" w:rsidRPr="00B074CD" w:rsidRDefault="00B074CD" w:rsidP="00B07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542A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9EE8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0757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855F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7583" w14:textId="77777777" w:rsidR="00B074CD" w:rsidRPr="00B074CD" w:rsidRDefault="00B074CD" w:rsidP="00B0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5D451DF" w14:textId="77777777" w:rsidR="00B074CD" w:rsidRDefault="00B074CD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D55C6AE" w14:textId="77777777" w:rsidR="0020493A" w:rsidRDefault="0020493A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tbl>
      <w:tblPr>
        <w:tblW w:w="28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8"/>
        <w:gridCol w:w="231"/>
        <w:gridCol w:w="19044"/>
      </w:tblGrid>
      <w:tr w:rsidR="0020493A" w:rsidRPr="00522F9A" w14:paraId="268B0097" w14:textId="77777777" w:rsidTr="00C67F07">
        <w:trPr>
          <w:trHeight w:val="315"/>
        </w:trPr>
        <w:tc>
          <w:tcPr>
            <w:tcW w:w="1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E5FE" w14:textId="77777777" w:rsidR="0020493A" w:rsidRPr="00522F9A" w:rsidRDefault="00B37523" w:rsidP="00B37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9</w:t>
            </w:r>
            <w:r w:rsidR="0020493A" w:rsidRPr="0027331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. Přehled poskytnutých transferů z rozpočtu </w:t>
            </w:r>
            <w:r w:rsidR="0020493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DSO Regionu Moravskotřebovska a Jevíčska</w:t>
            </w:r>
          </w:p>
        </w:tc>
      </w:tr>
      <w:tr w:rsidR="0020493A" w:rsidRPr="00E61A5A" w14:paraId="69738363" w14:textId="77777777" w:rsidTr="00C67F07">
        <w:trPr>
          <w:gridAfter w:val="1"/>
          <w:wAfter w:w="19044" w:type="dxa"/>
          <w:trHeight w:val="300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66FD" w14:textId="77777777" w:rsidR="0020493A" w:rsidRPr="00E61A5A" w:rsidRDefault="0020493A" w:rsidP="00C6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D25A" w14:textId="77777777" w:rsidR="0020493A" w:rsidRPr="00E61A5A" w:rsidRDefault="0020493A" w:rsidP="00C6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F844BC1" w14:textId="77777777" w:rsidR="00074BF3" w:rsidRDefault="00074BF3" w:rsidP="0020493A">
      <w:pPr>
        <w:numPr>
          <w:ilvl w:val="0"/>
          <w:numId w:val="1"/>
        </w:numPr>
        <w:spacing w:after="0" w:line="240" w:lineRule="auto"/>
      </w:pPr>
      <w:r>
        <w:t xml:space="preserve">MAS </w:t>
      </w:r>
      <w:proofErr w:type="spellStart"/>
      <w:r>
        <w:t>Moraskotřebovsko</w:t>
      </w:r>
      <w:proofErr w:type="spellEnd"/>
      <w:r>
        <w:t xml:space="preserve"> a Jevíčsko o.p.s. ………</w:t>
      </w:r>
      <w:proofErr w:type="gramStart"/>
      <w:r>
        <w:t>…….</w:t>
      </w:r>
      <w:proofErr w:type="gramEnd"/>
      <w:r>
        <w:t>130.710 Kč</w:t>
      </w:r>
      <w:r w:rsidR="0020493A" w:rsidRPr="00E61A5A">
        <w:tab/>
      </w:r>
    </w:p>
    <w:p w14:paraId="615AD5F8" w14:textId="77777777" w:rsidR="0020493A" w:rsidRPr="00E61A5A" w:rsidRDefault="00074BF3" w:rsidP="0020493A">
      <w:pPr>
        <w:numPr>
          <w:ilvl w:val="0"/>
          <w:numId w:val="1"/>
        </w:numPr>
        <w:spacing w:after="0" w:line="240" w:lineRule="auto"/>
      </w:pPr>
      <w:r>
        <w:t>Cykloklub Jevíčko ……………………………………………</w:t>
      </w:r>
      <w:proofErr w:type="gramStart"/>
      <w:r>
        <w:t>…….</w:t>
      </w:r>
      <w:proofErr w:type="gramEnd"/>
      <w:r>
        <w:t>.10.000 Kč</w:t>
      </w:r>
      <w:r w:rsidR="0020493A" w:rsidRPr="00E61A5A">
        <w:tab/>
      </w:r>
      <w:r w:rsidR="0020493A" w:rsidRPr="00E61A5A">
        <w:tab/>
      </w:r>
    </w:p>
    <w:p w14:paraId="74CF8766" w14:textId="77777777" w:rsidR="007F0A3C" w:rsidRDefault="0020493A" w:rsidP="00A52918">
      <w:pPr>
        <w:numPr>
          <w:ilvl w:val="0"/>
          <w:numId w:val="1"/>
        </w:numPr>
        <w:spacing w:after="0" w:line="240" w:lineRule="auto"/>
      </w:pPr>
      <w:r w:rsidRPr="00E61A5A">
        <w:t>Charita Moravská Třebová...</w:t>
      </w:r>
      <w:r w:rsidR="00074BF3">
        <w:t>……………………………</w:t>
      </w:r>
      <w:proofErr w:type="gramStart"/>
      <w:r w:rsidR="00074BF3">
        <w:t>…….</w:t>
      </w:r>
      <w:proofErr w:type="gramEnd"/>
      <w:r w:rsidR="00074BF3">
        <w:t>.30</w:t>
      </w:r>
      <w:r w:rsidRPr="00E61A5A">
        <w:t>.000 Kč</w:t>
      </w:r>
    </w:p>
    <w:p w14:paraId="588A3B01" w14:textId="77777777" w:rsidR="007F0A3C" w:rsidRDefault="007F0A3C" w:rsidP="00A52918">
      <w:pPr>
        <w:numPr>
          <w:ilvl w:val="0"/>
          <w:numId w:val="1"/>
        </w:numPr>
        <w:spacing w:after="0" w:line="240" w:lineRule="auto"/>
      </w:pPr>
      <w:r>
        <w:t>příspěvek obci Mladějov na Moravě…………………</w:t>
      </w:r>
      <w:proofErr w:type="gramStart"/>
      <w:r>
        <w:t>…….</w:t>
      </w:r>
      <w:proofErr w:type="gramEnd"/>
      <w:r>
        <w:t>10.000 Kč</w:t>
      </w:r>
    </w:p>
    <w:p w14:paraId="4A068561" w14:textId="77777777" w:rsidR="0020493A" w:rsidRDefault="007F0A3C" w:rsidP="00A52918">
      <w:pPr>
        <w:numPr>
          <w:ilvl w:val="0"/>
          <w:numId w:val="1"/>
        </w:numPr>
        <w:spacing w:after="0" w:line="240" w:lineRule="auto"/>
      </w:pPr>
      <w:r>
        <w:t>obec Jevíčko (kompostéry)………………………………</w:t>
      </w:r>
      <w:proofErr w:type="gramStart"/>
      <w:r>
        <w:t>…….</w:t>
      </w:r>
      <w:proofErr w:type="gramEnd"/>
      <w:r>
        <w:t>.47.600 Kč</w:t>
      </w:r>
      <w:r w:rsidR="0020493A" w:rsidRPr="00E61A5A">
        <w:tab/>
      </w:r>
      <w:r w:rsidR="0020493A" w:rsidRPr="00E61A5A">
        <w:tab/>
      </w:r>
      <w:r w:rsidR="0020493A" w:rsidRPr="00E61A5A">
        <w:tab/>
      </w:r>
    </w:p>
    <w:p w14:paraId="7737C947" w14:textId="77777777" w:rsidR="007F0A3C" w:rsidRPr="00E61A5A" w:rsidRDefault="007F0A3C" w:rsidP="00A52918">
      <w:pPr>
        <w:numPr>
          <w:ilvl w:val="0"/>
          <w:numId w:val="1"/>
        </w:numPr>
        <w:spacing w:after="0" w:line="240" w:lineRule="auto"/>
      </w:pPr>
      <w:r>
        <w:t>Nemocnice následné péče Moravská Třebová………200.000 Kč</w:t>
      </w:r>
    </w:p>
    <w:p w14:paraId="3231B057" w14:textId="77777777" w:rsidR="0020493A" w:rsidRPr="00A55625" w:rsidRDefault="0020493A" w:rsidP="0020493A">
      <w:pPr>
        <w:spacing w:after="0" w:line="360" w:lineRule="auto"/>
        <w:ind w:left="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46C3B6" w14:textId="77777777" w:rsidR="0020493A" w:rsidRDefault="0020493A" w:rsidP="00F94E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0CEE93F" w14:textId="77777777" w:rsidR="008A13AD" w:rsidRDefault="008A13AD" w:rsidP="00B375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14:paraId="0CD6DE59" w14:textId="77777777" w:rsidR="00B37523" w:rsidRPr="008A13AD" w:rsidRDefault="008A13AD" w:rsidP="00B375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8A13AD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NÁVRH </w:t>
      </w:r>
      <w:r w:rsidR="00B37523" w:rsidRPr="008A13AD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ZÁVĚREČN</w:t>
      </w:r>
      <w:r w:rsidRPr="008A13AD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ÉHO ÚČ</w:t>
      </w:r>
      <w:r w:rsidR="00B37523" w:rsidRPr="008A13AD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T</w:t>
      </w:r>
      <w:r w:rsidRPr="008A13AD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U</w:t>
      </w:r>
      <w:r w:rsidR="00B37523" w:rsidRPr="008A13AD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DSO Region Moravskotřebovska a Jevíčska ZA ROK 2020</w:t>
      </w:r>
    </w:p>
    <w:p w14:paraId="2A1CA23F" w14:textId="77777777" w:rsidR="00655090" w:rsidRDefault="00B37523" w:rsidP="00B3752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F94EC9">
        <w:rPr>
          <w:rFonts w:ascii="Arial" w:eastAsia="Times New Roman" w:hAnsi="Arial" w:cs="Arial"/>
          <w:sz w:val="28"/>
          <w:szCs w:val="28"/>
          <w:lang w:eastAsia="cs-CZ"/>
        </w:rPr>
        <w:lastRenderedPageBreak/>
        <w:t xml:space="preserve"> (v Kč)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strana 6</w:t>
      </w:r>
    </w:p>
    <w:p w14:paraId="27892148" w14:textId="77777777" w:rsidR="00B37523" w:rsidRDefault="00B37523" w:rsidP="00B37523">
      <w:pPr>
        <w:spacing w:after="0" w:line="240" w:lineRule="auto"/>
        <w:jc w:val="center"/>
      </w:pPr>
    </w:p>
    <w:p w14:paraId="52CE8B31" w14:textId="77777777" w:rsidR="00231A3E" w:rsidRDefault="00231A3E"/>
    <w:p w14:paraId="58BEADF1" w14:textId="77777777" w:rsidR="009E3357" w:rsidRDefault="009E3357" w:rsidP="009E3357">
      <w:pPr>
        <w:rPr>
          <w:rFonts w:ascii="Calibri" w:hAnsi="Calibri"/>
        </w:rPr>
      </w:pPr>
    </w:p>
    <w:p w14:paraId="2623D9E8" w14:textId="77777777" w:rsidR="009E3357" w:rsidRPr="004C5CCA" w:rsidRDefault="00C1334C" w:rsidP="009E3357">
      <w:pPr>
        <w:jc w:val="both"/>
        <w:rPr>
          <w:b/>
        </w:rPr>
      </w:pPr>
      <w:r>
        <w:rPr>
          <w:b/>
        </w:rPr>
        <w:t>Z</w:t>
      </w:r>
      <w:r w:rsidR="009E3357" w:rsidRPr="004C5CCA">
        <w:rPr>
          <w:b/>
        </w:rPr>
        <w:t>ávěrečn</w:t>
      </w:r>
      <w:r>
        <w:rPr>
          <w:b/>
        </w:rPr>
        <w:t>ý</w:t>
      </w:r>
      <w:r w:rsidR="00B467CC">
        <w:rPr>
          <w:b/>
        </w:rPr>
        <w:t xml:space="preserve"> úč</w:t>
      </w:r>
      <w:r>
        <w:rPr>
          <w:b/>
        </w:rPr>
        <w:t>e</w:t>
      </w:r>
      <w:r w:rsidR="00B37523">
        <w:rPr>
          <w:b/>
        </w:rPr>
        <w:t>t svazku</w:t>
      </w:r>
      <w:r w:rsidR="00627520">
        <w:rPr>
          <w:b/>
        </w:rPr>
        <w:t xml:space="preserve"> vyvěšen na úřední desce od 05</w:t>
      </w:r>
      <w:r w:rsidR="009E3357" w:rsidRPr="004C5CCA">
        <w:rPr>
          <w:b/>
        </w:rPr>
        <w:t>. 0</w:t>
      </w:r>
      <w:r w:rsidR="00627520">
        <w:rPr>
          <w:b/>
        </w:rPr>
        <w:t>3</w:t>
      </w:r>
      <w:r w:rsidR="009E3357" w:rsidRPr="004C5CCA">
        <w:rPr>
          <w:b/>
        </w:rPr>
        <w:t>. 20</w:t>
      </w:r>
      <w:r w:rsidR="007B537F">
        <w:rPr>
          <w:b/>
        </w:rPr>
        <w:t>2</w:t>
      </w:r>
      <w:r w:rsidR="00C42A91">
        <w:rPr>
          <w:b/>
        </w:rPr>
        <w:t>1</w:t>
      </w:r>
      <w:r w:rsidR="007B537F">
        <w:rPr>
          <w:b/>
        </w:rPr>
        <w:t xml:space="preserve"> do</w:t>
      </w:r>
      <w:r w:rsidR="00EE6C3B">
        <w:rPr>
          <w:b/>
        </w:rPr>
        <w:t xml:space="preserve"> </w:t>
      </w:r>
    </w:p>
    <w:p w14:paraId="486B6D93" w14:textId="77777777" w:rsidR="009E3357" w:rsidRPr="004C5CCA" w:rsidRDefault="00C1334C" w:rsidP="009E3357">
      <w:pPr>
        <w:jc w:val="both"/>
        <w:rPr>
          <w:b/>
        </w:rPr>
      </w:pPr>
      <w:r>
        <w:rPr>
          <w:b/>
        </w:rPr>
        <w:t>Z</w:t>
      </w:r>
      <w:r w:rsidR="00C42A91" w:rsidRPr="004C5CCA">
        <w:rPr>
          <w:b/>
        </w:rPr>
        <w:t>ávěrečn</w:t>
      </w:r>
      <w:r>
        <w:rPr>
          <w:b/>
        </w:rPr>
        <w:t>ý</w:t>
      </w:r>
      <w:r w:rsidR="00C42A91">
        <w:rPr>
          <w:b/>
        </w:rPr>
        <w:t xml:space="preserve"> úč</w:t>
      </w:r>
      <w:r>
        <w:rPr>
          <w:b/>
        </w:rPr>
        <w:t>e</w:t>
      </w:r>
      <w:r w:rsidR="00C42A91" w:rsidRPr="004C5CCA">
        <w:rPr>
          <w:b/>
        </w:rPr>
        <w:t xml:space="preserve">t </w:t>
      </w:r>
      <w:r w:rsidR="00B37523">
        <w:rPr>
          <w:b/>
        </w:rPr>
        <w:t xml:space="preserve">svazku </w:t>
      </w:r>
      <w:r w:rsidR="009E3357" w:rsidRPr="004C5CCA">
        <w:rPr>
          <w:b/>
        </w:rPr>
        <w:t>vyvěšen n</w:t>
      </w:r>
      <w:r w:rsidR="00627520">
        <w:rPr>
          <w:b/>
        </w:rPr>
        <w:t>a elektronické úřední desce od 05</w:t>
      </w:r>
      <w:r w:rsidR="00C42A91">
        <w:rPr>
          <w:b/>
        </w:rPr>
        <w:t>.</w:t>
      </w:r>
      <w:r w:rsidR="00627520">
        <w:rPr>
          <w:b/>
        </w:rPr>
        <w:t xml:space="preserve"> 03.</w:t>
      </w:r>
      <w:r w:rsidR="00C42A91">
        <w:rPr>
          <w:b/>
        </w:rPr>
        <w:t xml:space="preserve"> 2021</w:t>
      </w:r>
      <w:r w:rsidR="00EE6C3B">
        <w:rPr>
          <w:b/>
        </w:rPr>
        <w:t xml:space="preserve"> </w:t>
      </w:r>
      <w:r w:rsidR="009E3357">
        <w:rPr>
          <w:b/>
        </w:rPr>
        <w:t xml:space="preserve">do </w:t>
      </w:r>
      <w:r w:rsidR="00627520">
        <w:rPr>
          <w:b/>
        </w:rPr>
        <w:t>30.</w:t>
      </w:r>
    </w:p>
    <w:p w14:paraId="5C578781" w14:textId="77777777" w:rsidR="009E3357" w:rsidRDefault="009E3357" w:rsidP="009E3357">
      <w:pPr>
        <w:ind w:left="360"/>
      </w:pPr>
    </w:p>
    <w:p w14:paraId="24F6374E" w14:textId="77777777" w:rsidR="009E3357" w:rsidRPr="004C5CCA" w:rsidRDefault="00EE6C3B" w:rsidP="009E3357">
      <w:pPr>
        <w:rPr>
          <w:b/>
        </w:rPr>
      </w:pPr>
      <w:r>
        <w:rPr>
          <w:b/>
        </w:rPr>
        <w:t>Z</w:t>
      </w:r>
      <w:r w:rsidR="009E3357" w:rsidRPr="004C5CCA">
        <w:rPr>
          <w:b/>
        </w:rPr>
        <w:t>ávěrečn</w:t>
      </w:r>
      <w:r>
        <w:rPr>
          <w:b/>
        </w:rPr>
        <w:t>ý</w:t>
      </w:r>
      <w:r w:rsidR="009E3357" w:rsidRPr="004C5CCA">
        <w:rPr>
          <w:b/>
        </w:rPr>
        <w:t xml:space="preserve"> úč</w:t>
      </w:r>
      <w:r>
        <w:rPr>
          <w:b/>
        </w:rPr>
        <w:t>e</w:t>
      </w:r>
      <w:r w:rsidR="009E3357" w:rsidRPr="004C5CCA">
        <w:rPr>
          <w:b/>
        </w:rPr>
        <w:t xml:space="preserve">t </w:t>
      </w:r>
      <w:r>
        <w:rPr>
          <w:b/>
        </w:rPr>
        <w:t xml:space="preserve">byl </w:t>
      </w:r>
      <w:r w:rsidR="009E3357" w:rsidRPr="004C5CCA">
        <w:rPr>
          <w:b/>
        </w:rPr>
        <w:t xml:space="preserve">projednán </w:t>
      </w:r>
      <w:r w:rsidR="009E3357">
        <w:rPr>
          <w:b/>
        </w:rPr>
        <w:t xml:space="preserve">a schválen </w:t>
      </w:r>
      <w:r w:rsidR="00627520">
        <w:rPr>
          <w:b/>
        </w:rPr>
        <w:t>na členské</w:t>
      </w:r>
      <w:r w:rsidR="009E3357" w:rsidRPr="004C5CCA">
        <w:rPr>
          <w:b/>
        </w:rPr>
        <w:t xml:space="preserve"> schůzi </w:t>
      </w:r>
      <w:r w:rsidR="00B37523">
        <w:rPr>
          <w:b/>
        </w:rPr>
        <w:t>dne</w:t>
      </w:r>
    </w:p>
    <w:p w14:paraId="14B48434" w14:textId="77777777" w:rsidR="009E3357" w:rsidRPr="005642AB" w:rsidRDefault="009E3357" w:rsidP="009E3357">
      <w:pPr>
        <w:rPr>
          <w:rFonts w:ascii="Calibri" w:hAnsi="Calibri"/>
        </w:rPr>
      </w:pPr>
    </w:p>
    <w:p w14:paraId="6C4082B3" w14:textId="77777777" w:rsidR="009E3357" w:rsidRDefault="009E3357" w:rsidP="009E3357">
      <w:pPr>
        <w:pStyle w:val="Normlnweb"/>
        <w:shd w:val="clear" w:color="auto" w:fill="FFFFFF"/>
        <w:spacing w:line="276" w:lineRule="auto"/>
        <w:rPr>
          <w:rFonts w:ascii="Calibri" w:hAnsi="Calibri" w:cs="Arial"/>
          <w:color w:val="373737"/>
          <w:sz w:val="22"/>
          <w:szCs w:val="22"/>
        </w:rPr>
      </w:pPr>
      <w:r w:rsidRPr="005642AB">
        <w:rPr>
          <w:rFonts w:ascii="Calibri" w:hAnsi="Calibri" w:cs="Arial"/>
          <w:b/>
          <w:bCs/>
          <w:color w:val="373737"/>
          <w:sz w:val="22"/>
          <w:szCs w:val="22"/>
        </w:rPr>
        <w:t>Přílohy</w:t>
      </w:r>
      <w:r>
        <w:rPr>
          <w:rFonts w:ascii="Calibri" w:hAnsi="Calibri" w:cs="Arial"/>
          <w:b/>
          <w:bCs/>
          <w:color w:val="373737"/>
          <w:sz w:val="22"/>
          <w:szCs w:val="22"/>
        </w:rPr>
        <w:t xml:space="preserve"> závěrečného účtu </w:t>
      </w:r>
      <w:r w:rsidR="00B37523">
        <w:rPr>
          <w:rFonts w:ascii="Calibri" w:hAnsi="Calibri" w:cs="Arial"/>
          <w:b/>
          <w:bCs/>
          <w:color w:val="373737"/>
          <w:sz w:val="22"/>
          <w:szCs w:val="22"/>
        </w:rPr>
        <w:t>DSO Region Moravskotřebovska a Jevíčska</w:t>
      </w:r>
      <w:r w:rsidR="009B3D78">
        <w:rPr>
          <w:rFonts w:ascii="Calibri" w:hAnsi="Calibri" w:cs="Arial"/>
          <w:b/>
          <w:bCs/>
          <w:color w:val="373737"/>
          <w:sz w:val="22"/>
          <w:szCs w:val="22"/>
        </w:rPr>
        <w:t xml:space="preserve"> za rok 2020</w:t>
      </w:r>
      <w:r w:rsidR="009B3D78">
        <w:rPr>
          <w:rFonts w:ascii="Calibri" w:hAnsi="Calibri" w:cs="Arial"/>
          <w:color w:val="373737"/>
          <w:sz w:val="22"/>
          <w:szCs w:val="22"/>
        </w:rPr>
        <w:br/>
        <w:t>Výkaz FIN 2-12M k 31. 12. 2020</w:t>
      </w:r>
      <w:r w:rsidRPr="005642AB">
        <w:rPr>
          <w:rFonts w:ascii="Calibri" w:hAnsi="Calibri" w:cs="Arial"/>
          <w:color w:val="373737"/>
          <w:sz w:val="22"/>
          <w:szCs w:val="22"/>
        </w:rPr>
        <w:t xml:space="preserve"> v členění dle rozpočtové skladby, Rozvaha, Výkaz zisků a ztrát, Příloha</w:t>
      </w:r>
      <w:r>
        <w:rPr>
          <w:rFonts w:ascii="Calibri" w:hAnsi="Calibri" w:cs="Arial"/>
          <w:color w:val="373737"/>
          <w:sz w:val="22"/>
          <w:szCs w:val="22"/>
        </w:rPr>
        <w:t>.</w:t>
      </w:r>
      <w:r w:rsidRPr="005642AB">
        <w:rPr>
          <w:rFonts w:ascii="Calibri" w:hAnsi="Calibri" w:cs="Arial"/>
          <w:color w:val="373737"/>
          <w:sz w:val="22"/>
          <w:szCs w:val="22"/>
        </w:rPr>
        <w:br/>
        <w:t>Závěrečná zpráva o výsledku přezkoumání hospodaření obce za rok 20</w:t>
      </w:r>
      <w:r w:rsidR="009B3D78">
        <w:rPr>
          <w:rFonts w:ascii="Calibri" w:hAnsi="Calibri" w:cs="Arial"/>
          <w:color w:val="373737"/>
          <w:sz w:val="22"/>
          <w:szCs w:val="22"/>
        </w:rPr>
        <w:t>20</w:t>
      </w:r>
      <w:r>
        <w:rPr>
          <w:rFonts w:ascii="Calibri" w:hAnsi="Calibri" w:cs="Arial"/>
          <w:color w:val="373737"/>
          <w:sz w:val="22"/>
          <w:szCs w:val="22"/>
        </w:rPr>
        <w:t xml:space="preserve">.                                                                                                                                        </w:t>
      </w:r>
    </w:p>
    <w:p w14:paraId="01E2F5A2" w14:textId="77777777" w:rsidR="009E3357" w:rsidRDefault="009E3357" w:rsidP="009E3357">
      <w:pPr>
        <w:pStyle w:val="Normlnweb"/>
        <w:shd w:val="clear" w:color="auto" w:fill="FFFFFF"/>
        <w:spacing w:line="276" w:lineRule="auto"/>
        <w:rPr>
          <w:rFonts w:ascii="Calibri" w:hAnsi="Calibri" w:cs="Arial"/>
          <w:b/>
          <w:bCs/>
          <w:color w:val="373737"/>
          <w:sz w:val="22"/>
          <w:szCs w:val="22"/>
        </w:rPr>
      </w:pPr>
      <w:r w:rsidRPr="005642AB">
        <w:rPr>
          <w:rFonts w:ascii="Calibri" w:hAnsi="Calibri" w:cs="Arial"/>
          <w:b/>
          <w:bCs/>
          <w:color w:val="373737"/>
          <w:sz w:val="22"/>
          <w:szCs w:val="22"/>
        </w:rPr>
        <w:t>Vše</w:t>
      </w:r>
      <w:r>
        <w:rPr>
          <w:rFonts w:ascii="Calibri" w:hAnsi="Calibri" w:cs="Arial"/>
          <w:b/>
          <w:bCs/>
          <w:color w:val="373737"/>
          <w:sz w:val="22"/>
          <w:szCs w:val="22"/>
        </w:rPr>
        <w:t>chny přílohy jsou k nahlédnutí v kanceláři obecního úřadu Mladějov na Moravě</w:t>
      </w:r>
      <w:r w:rsidRPr="005642AB">
        <w:rPr>
          <w:rFonts w:ascii="Calibri" w:hAnsi="Calibri" w:cs="Arial"/>
          <w:b/>
          <w:bCs/>
          <w:color w:val="373737"/>
          <w:sz w:val="22"/>
          <w:szCs w:val="22"/>
        </w:rPr>
        <w:t>.</w:t>
      </w:r>
    </w:p>
    <w:p w14:paraId="7AF5EAD7" w14:textId="77777777" w:rsidR="00655090" w:rsidRDefault="009E3357" w:rsidP="009E3357">
      <w:pPr>
        <w:pStyle w:val="Normlnweb"/>
        <w:shd w:val="clear" w:color="auto" w:fill="FFFFFF"/>
        <w:spacing w:line="276" w:lineRule="auto"/>
      </w:pPr>
      <w:r w:rsidRPr="005642AB">
        <w:rPr>
          <w:rFonts w:ascii="Calibri" w:hAnsi="Calibri" w:cs="Helvetica"/>
          <w:b/>
          <w:color w:val="373737"/>
          <w:sz w:val="22"/>
          <w:szCs w:val="22"/>
        </w:rPr>
        <w:t xml:space="preserve">Sestavila: </w:t>
      </w:r>
      <w:r w:rsidR="00B074CD">
        <w:rPr>
          <w:rFonts w:ascii="Calibri" w:hAnsi="Calibri" w:cs="Helvetica"/>
          <w:b/>
          <w:color w:val="373737"/>
          <w:sz w:val="22"/>
          <w:szCs w:val="22"/>
        </w:rPr>
        <w:t>Drahomíra Lišková</w:t>
      </w:r>
      <w:r w:rsidRPr="005642AB">
        <w:rPr>
          <w:rFonts w:ascii="Calibri" w:hAnsi="Calibri" w:cs="Helvetica"/>
          <w:b/>
          <w:color w:val="373737"/>
          <w:sz w:val="22"/>
          <w:szCs w:val="22"/>
        </w:rPr>
        <w:t xml:space="preserve"> – účetní</w:t>
      </w:r>
    </w:p>
    <w:sectPr w:rsidR="00655090" w:rsidSect="00F94EC9"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1FBB"/>
    <w:multiLevelType w:val="hybridMultilevel"/>
    <w:tmpl w:val="B55C17C8"/>
    <w:lvl w:ilvl="0" w:tplc="931AB664">
      <w:start w:val="5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C9"/>
    <w:rsid w:val="00002630"/>
    <w:rsid w:val="00002E68"/>
    <w:rsid w:val="000269E3"/>
    <w:rsid w:val="00045641"/>
    <w:rsid w:val="00064C2D"/>
    <w:rsid w:val="00074BF3"/>
    <w:rsid w:val="000757A6"/>
    <w:rsid w:val="00083A01"/>
    <w:rsid w:val="000B67AC"/>
    <w:rsid w:val="000C79C9"/>
    <w:rsid w:val="0010019B"/>
    <w:rsid w:val="001020D2"/>
    <w:rsid w:val="00110670"/>
    <w:rsid w:val="001402DD"/>
    <w:rsid w:val="001451F5"/>
    <w:rsid w:val="00146D7C"/>
    <w:rsid w:val="001907FA"/>
    <w:rsid w:val="001A6AF4"/>
    <w:rsid w:val="001B0C4F"/>
    <w:rsid w:val="001B578C"/>
    <w:rsid w:val="001C3638"/>
    <w:rsid w:val="001C7D68"/>
    <w:rsid w:val="001D3AB2"/>
    <w:rsid w:val="001E14A0"/>
    <w:rsid w:val="001F4E60"/>
    <w:rsid w:val="0020493A"/>
    <w:rsid w:val="002064CD"/>
    <w:rsid w:val="00230561"/>
    <w:rsid w:val="00231A3E"/>
    <w:rsid w:val="00257BE8"/>
    <w:rsid w:val="0027331D"/>
    <w:rsid w:val="0028521E"/>
    <w:rsid w:val="002C1F0C"/>
    <w:rsid w:val="002C33BC"/>
    <w:rsid w:val="002F2A3B"/>
    <w:rsid w:val="002F4A3C"/>
    <w:rsid w:val="002F7CF4"/>
    <w:rsid w:val="0031481D"/>
    <w:rsid w:val="003211AB"/>
    <w:rsid w:val="00383C9D"/>
    <w:rsid w:val="003A258F"/>
    <w:rsid w:val="003E37E5"/>
    <w:rsid w:val="00477969"/>
    <w:rsid w:val="00494E5C"/>
    <w:rsid w:val="004A4E1B"/>
    <w:rsid w:val="004A5311"/>
    <w:rsid w:val="004C4077"/>
    <w:rsid w:val="004D33B3"/>
    <w:rsid w:val="004F4F97"/>
    <w:rsid w:val="00503283"/>
    <w:rsid w:val="00522F9A"/>
    <w:rsid w:val="00526405"/>
    <w:rsid w:val="00537C0C"/>
    <w:rsid w:val="00542FC1"/>
    <w:rsid w:val="00562F3B"/>
    <w:rsid w:val="005A2B85"/>
    <w:rsid w:val="005A2D0D"/>
    <w:rsid w:val="0061757E"/>
    <w:rsid w:val="00621FCE"/>
    <w:rsid w:val="00627520"/>
    <w:rsid w:val="00640680"/>
    <w:rsid w:val="00655090"/>
    <w:rsid w:val="006A7A3A"/>
    <w:rsid w:val="006C05CE"/>
    <w:rsid w:val="006C0BC7"/>
    <w:rsid w:val="0070027B"/>
    <w:rsid w:val="00701184"/>
    <w:rsid w:val="00745B38"/>
    <w:rsid w:val="007945A3"/>
    <w:rsid w:val="007B537F"/>
    <w:rsid w:val="007B76FE"/>
    <w:rsid w:val="007E198C"/>
    <w:rsid w:val="007F0A3C"/>
    <w:rsid w:val="008152C5"/>
    <w:rsid w:val="00835753"/>
    <w:rsid w:val="00846376"/>
    <w:rsid w:val="008743BF"/>
    <w:rsid w:val="008A13AD"/>
    <w:rsid w:val="008C76BD"/>
    <w:rsid w:val="008D68ED"/>
    <w:rsid w:val="008E0D74"/>
    <w:rsid w:val="00903CF2"/>
    <w:rsid w:val="00922D8A"/>
    <w:rsid w:val="00931EDD"/>
    <w:rsid w:val="009446A8"/>
    <w:rsid w:val="009478A8"/>
    <w:rsid w:val="00975B26"/>
    <w:rsid w:val="00987633"/>
    <w:rsid w:val="009B3D78"/>
    <w:rsid w:val="009D1DE3"/>
    <w:rsid w:val="009E3357"/>
    <w:rsid w:val="00A07250"/>
    <w:rsid w:val="00A55625"/>
    <w:rsid w:val="00A71970"/>
    <w:rsid w:val="00A83D19"/>
    <w:rsid w:val="00AA606E"/>
    <w:rsid w:val="00AA661D"/>
    <w:rsid w:val="00AE36CF"/>
    <w:rsid w:val="00AF14BD"/>
    <w:rsid w:val="00B074CD"/>
    <w:rsid w:val="00B37523"/>
    <w:rsid w:val="00B467CC"/>
    <w:rsid w:val="00B506FE"/>
    <w:rsid w:val="00BE54B7"/>
    <w:rsid w:val="00BE5CDB"/>
    <w:rsid w:val="00C1334C"/>
    <w:rsid w:val="00C37903"/>
    <w:rsid w:val="00C42A91"/>
    <w:rsid w:val="00C64512"/>
    <w:rsid w:val="00CD31F3"/>
    <w:rsid w:val="00CF48BA"/>
    <w:rsid w:val="00D0215C"/>
    <w:rsid w:val="00D25E1E"/>
    <w:rsid w:val="00D80756"/>
    <w:rsid w:val="00D80AD2"/>
    <w:rsid w:val="00DA6642"/>
    <w:rsid w:val="00DD2031"/>
    <w:rsid w:val="00DF576E"/>
    <w:rsid w:val="00E32117"/>
    <w:rsid w:val="00E5482B"/>
    <w:rsid w:val="00E57B32"/>
    <w:rsid w:val="00E61A5A"/>
    <w:rsid w:val="00E723E4"/>
    <w:rsid w:val="00EB0D88"/>
    <w:rsid w:val="00EC1507"/>
    <w:rsid w:val="00EE6C3B"/>
    <w:rsid w:val="00EF5D9E"/>
    <w:rsid w:val="00EF5F09"/>
    <w:rsid w:val="00F84953"/>
    <w:rsid w:val="00F91DBC"/>
    <w:rsid w:val="00F94EC9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FCF5"/>
  <w15:chartTrackingRefBased/>
  <w15:docId w15:val="{04DD1CDA-0128-4638-9BC1-0BB05EC6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E3357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2D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7A86-9572-48BD-97BE-88C5264E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Obec</cp:lastModifiedBy>
  <cp:revision>2</cp:revision>
  <cp:lastPrinted>2020-07-23T08:11:00Z</cp:lastPrinted>
  <dcterms:created xsi:type="dcterms:W3CDTF">2021-06-21T06:40:00Z</dcterms:created>
  <dcterms:modified xsi:type="dcterms:W3CDTF">2021-06-21T06:40:00Z</dcterms:modified>
</cp:coreProperties>
</file>